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05B3F304" w:rsidR="00F274C4" w:rsidRDefault="00257253"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2.2.</w:t>
      </w:r>
      <w:r w:rsidR="00F50FF2">
        <w:rPr>
          <w:rFonts w:ascii="Times New Roman" w:eastAsia="Calibri" w:hAnsi="Times New Roman" w:cs="Times New Roman"/>
          <w:kern w:val="0"/>
          <w:sz w:val="20"/>
          <w:szCs w:val="20"/>
          <w14:ligatures w14:val="none"/>
        </w:rPr>
        <w:t xml:space="preserve"> </w:t>
      </w:r>
      <w:r w:rsidR="00F274C4" w:rsidRPr="00C031D9">
        <w:rPr>
          <w:rFonts w:ascii="Times New Roman" w:eastAsia="Calibri" w:hAnsi="Times New Roman" w:cs="Times New Roman"/>
          <w:kern w:val="0"/>
          <w:sz w:val="20"/>
          <w:szCs w:val="20"/>
          <w14:ligatures w14:val="none"/>
        </w:rPr>
        <w:t>priedas</w:t>
      </w:r>
      <w:r w:rsidR="00006301">
        <w:rPr>
          <w:rFonts w:ascii="Times New Roman" w:eastAsia="Calibri" w:hAnsi="Times New Roman" w:cs="Times New Roman"/>
          <w:kern w:val="0"/>
          <w:sz w:val="20"/>
          <w:szCs w:val="20"/>
          <w14:ligatures w14:val="none"/>
        </w:rPr>
        <w:t xml:space="preserve"> „Pasiūlymo forma</w:t>
      </w:r>
      <w:r w:rsidR="00ED727E">
        <w:rPr>
          <w:rFonts w:ascii="Times New Roman" w:eastAsia="Calibri" w:hAnsi="Times New Roman" w:cs="Times New Roman"/>
          <w:kern w:val="0"/>
          <w:sz w:val="20"/>
          <w:szCs w:val="20"/>
          <w14:ligatures w14:val="none"/>
        </w:rPr>
        <w:t xml:space="preserve"> (I</w:t>
      </w:r>
      <w:r w:rsidR="00EE3144">
        <w:rPr>
          <w:rFonts w:ascii="Times New Roman" w:eastAsia="Calibri" w:hAnsi="Times New Roman" w:cs="Times New Roman"/>
          <w:kern w:val="0"/>
          <w:sz w:val="20"/>
          <w:szCs w:val="20"/>
          <w14:ligatures w14:val="none"/>
        </w:rPr>
        <w:t>I</w:t>
      </w:r>
      <w:r w:rsidR="00ED727E">
        <w:rPr>
          <w:rFonts w:ascii="Times New Roman" w:eastAsia="Calibri" w:hAnsi="Times New Roman" w:cs="Times New Roman"/>
          <w:kern w:val="0"/>
          <w:sz w:val="20"/>
          <w:szCs w:val="20"/>
          <w14:ligatures w14:val="none"/>
        </w:rPr>
        <w:t xml:space="preserve"> pirkimo dalis)</w:t>
      </w:r>
      <w:r w:rsidR="00006301">
        <w:rPr>
          <w:rFonts w:ascii="Times New Roman" w:eastAsia="Calibri" w:hAnsi="Times New Roman" w:cs="Times New Roman"/>
          <w:kern w:val="0"/>
          <w:sz w:val="20"/>
          <w:szCs w:val="20"/>
          <w14:ligatures w14:val="none"/>
        </w:rPr>
        <w:t>“</w:t>
      </w:r>
    </w:p>
    <w:p w14:paraId="6A9C7212" w14:textId="2A134D3C" w:rsidR="00CE18F7" w:rsidRPr="00602B26" w:rsidRDefault="00CE18F7" w:rsidP="00ED727E">
      <w:pPr>
        <w:spacing w:after="0" w:line="240" w:lineRule="auto"/>
        <w:jc w:val="center"/>
        <w:rPr>
          <w:rFonts w:ascii="Times New Roman" w:eastAsia="Calibri" w:hAnsi="Times New Roman" w:cs="Times New Roman"/>
          <w:kern w:val="0"/>
          <w:sz w:val="18"/>
          <w:szCs w:val="18"/>
          <w14:ligatures w14:val="none"/>
        </w:rPr>
      </w:pP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E05EE1" w14:textId="6EA4B8C6" w:rsidR="00386224" w:rsidRDefault="00386224" w:rsidP="00CE18F7">
      <w:pPr>
        <w:tabs>
          <w:tab w:val="center" w:pos="2520"/>
        </w:tabs>
        <w:spacing w:after="0" w:line="240" w:lineRule="auto"/>
        <w:jc w:val="both"/>
        <w:rPr>
          <w:rFonts w:ascii="Times New Roman" w:eastAsia="Times New Roman" w:hAnsi="Times New Roman" w:cs="Times New Roman"/>
        </w:rPr>
      </w:pPr>
    </w:p>
    <w:p w14:paraId="6B506EED" w14:textId="28F10B83" w:rsidR="00386224" w:rsidRPr="009372A4" w:rsidRDefault="00386224" w:rsidP="00C17F3B">
      <w:pPr>
        <w:tabs>
          <w:tab w:val="center" w:pos="2520"/>
        </w:tabs>
        <w:spacing w:after="0" w:line="240" w:lineRule="auto"/>
        <w:jc w:val="both"/>
        <w:rPr>
          <w:rFonts w:ascii="Times New Roman" w:eastAsia="Times New Roman" w:hAnsi="Times New Roman" w:cs="Times New Roman"/>
        </w:rPr>
      </w:pPr>
      <w:r w:rsidRPr="006B2F3A">
        <w:rPr>
          <w:rFonts w:ascii="Times New Roman" w:eastAsia="Times New Roman" w:hAnsi="Times New Roman" w:cs="Times New Roman"/>
        </w:rPr>
        <w:t>_</w:t>
      </w:r>
      <w:r w:rsidR="009372A4" w:rsidRPr="009372A4">
        <w:rPr>
          <w:rFonts w:ascii="Times New Roman" w:eastAsia="Times New Roman" w:hAnsi="Times New Roman" w:cs="Times New Roman"/>
          <w:u w:val="single"/>
        </w:rPr>
        <w:t xml:space="preserve">Viešoji įstaiga </w:t>
      </w:r>
      <w:r w:rsidR="001C67A3" w:rsidRPr="001C67A3">
        <w:rPr>
          <w:rFonts w:ascii="Times New Roman" w:eastAsia="Times New Roman" w:hAnsi="Times New Roman" w:cs="Times New Roman"/>
          <w:u w:val="single"/>
        </w:rPr>
        <w:t>Dainų pirminės sveikatos priežiūros centras</w:t>
      </w:r>
    </w:p>
    <w:p w14:paraId="1342FA8A" w14:textId="77777777" w:rsidR="00422F31" w:rsidRDefault="00422F31" w:rsidP="00C17F3B">
      <w:pPr>
        <w:spacing w:after="0" w:line="240" w:lineRule="auto"/>
        <w:jc w:val="center"/>
        <w:rPr>
          <w:rFonts w:ascii="Times New Roman" w:eastAsia="Arial" w:hAnsi="Times New Roman" w:cs="Times New Roman"/>
          <w:b/>
          <w:kern w:val="0"/>
          <w:sz w:val="24"/>
          <w:szCs w:val="24"/>
          <w:lang w:eastAsia="lt-LT"/>
          <w14:ligatures w14:val="none"/>
        </w:rPr>
      </w:pPr>
    </w:p>
    <w:p w14:paraId="720F27BC" w14:textId="684AA904" w:rsidR="00CE18F7" w:rsidRPr="0027462D" w:rsidRDefault="004225E8" w:rsidP="00422F31">
      <w:pPr>
        <w:spacing w:before="60" w:after="0" w:line="240" w:lineRule="auto"/>
        <w:jc w:val="center"/>
        <w:rPr>
          <w:rFonts w:ascii="Times New Roman" w:eastAsia="Arial" w:hAnsi="Times New Roman" w:cs="Times New Roman"/>
          <w:b/>
          <w:kern w:val="0"/>
          <w:sz w:val="24"/>
          <w:szCs w:val="24"/>
          <w:lang w:eastAsia="lt-LT"/>
          <w14:ligatures w14:val="none"/>
        </w:rPr>
      </w:pPr>
      <w:r w:rsidRPr="0027462D">
        <w:rPr>
          <w:rFonts w:ascii="Times New Roman" w:eastAsia="Arial" w:hAnsi="Times New Roman" w:cs="Times New Roman"/>
          <w:b/>
          <w:kern w:val="0"/>
          <w:sz w:val="24"/>
          <w:szCs w:val="24"/>
          <w:lang w:eastAsia="lt-LT"/>
          <w14:ligatures w14:val="none"/>
        </w:rPr>
        <w:t>PASIŪLYMAS</w:t>
      </w:r>
    </w:p>
    <w:bookmarkEnd w:id="0"/>
    <w:p w14:paraId="59A89B31" w14:textId="65C92F52" w:rsidR="00006301" w:rsidRPr="0027462D" w:rsidRDefault="005E0A3C" w:rsidP="00422F31">
      <w:pPr>
        <w:spacing w:before="60" w:after="0" w:line="240" w:lineRule="auto"/>
        <w:jc w:val="center"/>
        <w:rPr>
          <w:rFonts w:ascii="Times New Roman" w:hAnsi="Times New Roman" w:cs="Times New Roman"/>
          <w:b/>
          <w:bCs/>
          <w:kern w:val="0"/>
          <w:sz w:val="24"/>
          <w:szCs w:val="24"/>
        </w:rPr>
      </w:pPr>
      <w:r w:rsidRPr="0027462D">
        <w:rPr>
          <w:rFonts w:ascii="Times New Roman" w:hAnsi="Times New Roman" w:cs="Times New Roman"/>
          <w:b/>
          <w:bCs/>
          <w:sz w:val="24"/>
          <w:szCs w:val="24"/>
        </w:rPr>
        <w:t xml:space="preserve">DĖL </w:t>
      </w:r>
      <w:r w:rsidR="00B54FBE" w:rsidRPr="0027462D">
        <w:rPr>
          <w:rFonts w:ascii="Times New Roman" w:hAnsi="Times New Roman" w:cs="Times New Roman"/>
          <w:b/>
          <w:bCs/>
          <w:sz w:val="24"/>
          <w:szCs w:val="24"/>
        </w:rPr>
        <w:t>MEDICININĖS ĮRANGOS</w:t>
      </w:r>
      <w:r w:rsidR="001C67A3">
        <w:rPr>
          <w:sz w:val="24"/>
          <w:szCs w:val="24"/>
        </w:rPr>
        <w:t xml:space="preserve"> </w:t>
      </w:r>
      <w:r w:rsidR="00386224" w:rsidRPr="0027462D">
        <w:rPr>
          <w:rFonts w:ascii="Times New Roman" w:eastAsia="Times New Roman" w:hAnsi="Times New Roman" w:cs="Times New Roman"/>
          <w:b/>
          <w:bCs/>
          <w:sz w:val="24"/>
          <w:szCs w:val="24"/>
        </w:rPr>
        <w:t>PIRKIMO</w:t>
      </w:r>
      <w:r w:rsidR="00386224" w:rsidRPr="0027462D">
        <w:rPr>
          <w:rFonts w:ascii="Times New Roman" w:hAnsi="Times New Roman" w:cs="Times New Roman"/>
          <w:b/>
          <w:bCs/>
          <w:kern w:val="0"/>
          <w:sz w:val="24"/>
          <w:szCs w:val="24"/>
        </w:rPr>
        <w:t xml:space="preserve"> </w:t>
      </w:r>
    </w:p>
    <w:p w14:paraId="111F291B" w14:textId="5B496E38" w:rsidR="00422F31" w:rsidRDefault="00422F31" w:rsidP="00422F31">
      <w:pPr>
        <w:pStyle w:val="Pagrindinistekstas"/>
        <w:spacing w:before="60" w:after="0" w:line="240" w:lineRule="auto"/>
        <w:rPr>
          <w:rFonts w:ascii="Times New Roman" w:hAnsi="Times New Roman" w:cs="Times New Roman"/>
          <w:sz w:val="24"/>
          <w:szCs w:val="24"/>
        </w:rPr>
      </w:pPr>
      <w:r>
        <w:rPr>
          <w:rFonts w:ascii="Times New Roman" w:hAnsi="Times New Roman" w:cs="Times New Roman"/>
          <w:sz w:val="24"/>
          <w:szCs w:val="24"/>
        </w:rPr>
        <w:t>I</w:t>
      </w:r>
      <w:r w:rsidR="00EE3144">
        <w:rPr>
          <w:rFonts w:ascii="Times New Roman" w:hAnsi="Times New Roman" w:cs="Times New Roman"/>
          <w:sz w:val="24"/>
          <w:szCs w:val="24"/>
        </w:rPr>
        <w:t>I</w:t>
      </w:r>
      <w:r w:rsidRPr="0027462D">
        <w:rPr>
          <w:rFonts w:ascii="Times New Roman" w:hAnsi="Times New Roman" w:cs="Times New Roman"/>
          <w:sz w:val="24"/>
          <w:szCs w:val="24"/>
        </w:rPr>
        <w:t xml:space="preserve"> PIRKIMO DALIS – </w:t>
      </w:r>
      <w:r w:rsidR="00D224E0">
        <w:rPr>
          <w:rFonts w:ascii="Times New Roman" w:hAnsi="Times New Roman" w:cs="Times New Roman"/>
          <w:sz w:val="24"/>
          <w:szCs w:val="24"/>
        </w:rPr>
        <w:t>LAZERIS</w:t>
      </w:r>
    </w:p>
    <w:p w14:paraId="17772EB6" w14:textId="0658A0D8" w:rsidR="00F274C4" w:rsidRPr="00C34899" w:rsidRDefault="00F274C4" w:rsidP="00422F31">
      <w:pPr>
        <w:pStyle w:val="Pagrindinistekstas"/>
        <w:spacing w:after="0" w:line="240" w:lineRule="auto"/>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C17F3B">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C17F3B">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17F3B">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63C63744" w14:textId="77777777" w:rsidR="003D7B46" w:rsidRPr="00CE18F7" w:rsidRDefault="003D7B46" w:rsidP="00C17F3B">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32E32CF8" w:rsidR="00CE18F7" w:rsidRPr="005E0A3C" w:rsidRDefault="00CE18F7" w:rsidP="00587295">
      <w:pPr>
        <w:tabs>
          <w:tab w:val="left" w:pos="360"/>
        </w:tabs>
        <w:spacing w:after="0" w:line="240" w:lineRule="auto"/>
        <w:ind w:right="140"/>
        <w:contextualSpacing/>
        <w:jc w:val="right"/>
        <w:rPr>
          <w:rFonts w:ascii="Times New Roman" w:eastAsia="Arial" w:hAnsi="Times New Roman" w:cs="Times New Roman"/>
          <w:b/>
          <w:bCs/>
          <w:kern w:val="0"/>
          <w:sz w:val="20"/>
          <w:szCs w:val="20"/>
          <w:lang w:eastAsia="lt-LT"/>
          <w14:ligatures w14:val="none"/>
        </w:rPr>
      </w:pPr>
    </w:p>
    <w:tbl>
      <w:tblPr>
        <w:tblW w:w="10340" w:type="dxa"/>
        <w:tblInd w:w="-289" w:type="dxa"/>
        <w:tblLook w:val="04A0" w:firstRow="1" w:lastRow="0" w:firstColumn="1" w:lastColumn="0" w:noHBand="0" w:noVBand="1"/>
      </w:tblPr>
      <w:tblGrid>
        <w:gridCol w:w="6663"/>
        <w:gridCol w:w="3677"/>
      </w:tblGrid>
      <w:tr w:rsidR="00F274C4" w:rsidRPr="00C34899" w14:paraId="528985AD" w14:textId="77777777" w:rsidTr="003A1B56">
        <w:trPr>
          <w:trHeight w:val="724"/>
        </w:trPr>
        <w:tc>
          <w:tcPr>
            <w:tcW w:w="6663"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677"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2A96E97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r w:rsidR="00F274C4" w:rsidRPr="00C34899" w14:paraId="6B1F9B82"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677" w:type="dxa"/>
            <w:tcBorders>
              <w:top w:val="single" w:sz="4" w:space="0" w:color="000000"/>
              <w:left w:val="single" w:sz="4" w:space="0" w:color="000000"/>
              <w:bottom w:val="single" w:sz="4" w:space="0" w:color="000000"/>
              <w:right w:val="single" w:sz="4" w:space="0" w:color="000000"/>
            </w:tcBorders>
          </w:tcPr>
          <w:p w14:paraId="61934DE1" w14:textId="4A4BAFA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 xml:space="preserve">Pildo tiekėjas, </w:t>
            </w:r>
            <w:r w:rsidRPr="00593C25">
              <w:rPr>
                <w:rFonts w:ascii="Times New Roman" w:eastAsia="Calibri" w:hAnsi="Times New Roman"/>
                <w:i/>
                <w:sz w:val="20"/>
                <w:szCs w:val="20"/>
              </w:rPr>
              <w:t>jei pasiūlymą teikia tiekėjų grupė</w:t>
            </w:r>
          </w:p>
        </w:tc>
      </w:tr>
      <w:tr w:rsidR="00F274C4" w:rsidRPr="00C34899" w14:paraId="23695E51"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677" w:type="dxa"/>
            <w:tcBorders>
              <w:top w:val="single" w:sz="4" w:space="0" w:color="000000"/>
              <w:left w:val="single" w:sz="4" w:space="0" w:color="000000"/>
              <w:bottom w:val="single" w:sz="4" w:space="0" w:color="000000"/>
              <w:right w:val="single" w:sz="4" w:space="0" w:color="000000"/>
            </w:tcBorders>
          </w:tcPr>
          <w:p w14:paraId="5D7D1A5E" w14:textId="33802920"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bl>
    <w:p w14:paraId="17409441" w14:textId="77777777" w:rsidR="003D7B46" w:rsidRPr="004E746E" w:rsidRDefault="003D7B46" w:rsidP="003D7B46">
      <w:pPr>
        <w:spacing w:after="0" w:line="240" w:lineRule="auto"/>
        <w:jc w:val="both"/>
        <w:rPr>
          <w:rFonts w:ascii="Times New Roman" w:eastAsia="Arial" w:hAnsi="Times New Roman" w:cs="Times New Roman"/>
          <w:kern w:val="0"/>
          <w:sz w:val="16"/>
          <w:szCs w:val="16"/>
          <w:lang w:eastAsia="lt-LT"/>
          <w14:ligatures w14:val="none"/>
        </w:rPr>
      </w:pPr>
    </w:p>
    <w:p w14:paraId="75999EE3" w14:textId="59A639B9" w:rsidR="005256E3" w:rsidRPr="00C34899" w:rsidRDefault="00F274C4" w:rsidP="004C39AB">
      <w:pPr>
        <w:numPr>
          <w:ilvl w:val="0"/>
          <w:numId w:val="1"/>
        </w:numPr>
        <w:tabs>
          <w:tab w:val="left" w:pos="284"/>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D03D7E">
        <w:rPr>
          <w:rFonts w:ascii="Times New Roman" w:eastAsia="Arial" w:hAnsi="Times New Roman" w:cs="Times New Roman"/>
          <w:b/>
          <w:bCs/>
          <w:kern w:val="0"/>
          <w:sz w:val="24"/>
          <w:szCs w:val="24"/>
          <w:lang w:eastAsia="lt-LT"/>
          <w14:ligatures w14:val="none"/>
        </w:rPr>
        <w:t>ĮSIPAREIGOJIMŲ</w:t>
      </w:r>
      <w:r w:rsidR="00C91D37" w:rsidRPr="00C34899">
        <w:rPr>
          <w:rFonts w:ascii="Times New Roman" w:eastAsia="Arial" w:hAnsi="Times New Roman" w:cs="Times New Roman"/>
          <w:b/>
          <w:bCs/>
          <w:kern w:val="0"/>
          <w:sz w:val="24"/>
          <w:szCs w:val="24"/>
          <w:lang w:eastAsia="lt-LT"/>
          <w14:ligatures w14:val="none"/>
        </w:rPr>
        <w:t xml:space="preserve"> DALIES VERTĘ </w:t>
      </w:r>
    </w:p>
    <w:p w14:paraId="632D140E" w14:textId="3B901E4D" w:rsidR="00587295" w:rsidRPr="00437D5C" w:rsidRDefault="005256E3" w:rsidP="005256E3">
      <w:pPr>
        <w:tabs>
          <w:tab w:val="left" w:pos="567"/>
        </w:tabs>
        <w:spacing w:after="0" w:line="240" w:lineRule="auto"/>
        <w:contextualSpacing/>
        <w:jc w:val="center"/>
        <w:rPr>
          <w:rFonts w:ascii="Times New Roman" w:eastAsia="Arial" w:hAnsi="Times New Roman" w:cs="Times New Roman"/>
          <w:b/>
          <w:bCs/>
          <w:kern w:val="0"/>
          <w:sz w:val="20"/>
          <w:szCs w:val="20"/>
          <w:lang w:eastAsia="lt-LT"/>
          <w14:ligatures w14:val="none"/>
        </w:rPr>
      </w:pPr>
      <w:r w:rsidRPr="00437D5C">
        <w:rPr>
          <w:rFonts w:ascii="Times New Roman" w:eastAsia="Arial" w:hAnsi="Times New Roman" w:cs="Times New Roman"/>
          <w:b/>
          <w:bCs/>
          <w:kern w:val="0"/>
          <w:sz w:val="20"/>
          <w:szCs w:val="20"/>
          <w:lang w:eastAsia="lt-LT"/>
          <w14:ligatures w14:val="none"/>
        </w:rPr>
        <w:t>(</w:t>
      </w:r>
      <w:r w:rsidRPr="00437D5C">
        <w:rPr>
          <w:rFonts w:ascii="Times New Roman" w:eastAsia="Arial" w:hAnsi="Times New Roman" w:cs="Times New Roman"/>
          <w:i/>
          <w:iCs/>
          <w:kern w:val="0"/>
          <w:sz w:val="20"/>
          <w:szCs w:val="20"/>
          <w:lang w:eastAsia="lt-LT"/>
          <w14:ligatures w14:val="none"/>
        </w:rPr>
        <w:t>pildoma, kai pasiūlymą pateikia tiekėjų grupė</w:t>
      </w:r>
      <w:r w:rsidRPr="00437D5C">
        <w:rPr>
          <w:rFonts w:ascii="Times New Roman" w:eastAsia="Arial" w:hAnsi="Times New Roman" w:cs="Times New Roman"/>
          <w:b/>
          <w:bCs/>
          <w:kern w:val="0"/>
          <w:sz w:val="20"/>
          <w:szCs w:val="20"/>
          <w:lang w:eastAsia="lt-LT"/>
          <w14:ligatures w14:val="none"/>
        </w:rPr>
        <w:t>)</w:t>
      </w:r>
      <w:r w:rsidR="00587295" w:rsidRPr="00437D5C">
        <w:rPr>
          <w:rFonts w:ascii="Times New Roman" w:eastAsia="Arial" w:hAnsi="Times New Roman" w:cs="Times New Roman"/>
          <w:b/>
          <w:bCs/>
          <w:kern w:val="0"/>
          <w:sz w:val="20"/>
          <w:szCs w:val="20"/>
          <w:lang w:eastAsia="lt-LT"/>
          <w14:ligatures w14:val="none"/>
        </w:rPr>
        <w:t xml:space="preserve"> </w:t>
      </w:r>
    </w:p>
    <w:p w14:paraId="59B5739B" w14:textId="5040F01F" w:rsidR="00F274C4" w:rsidRPr="00587295" w:rsidRDefault="00F274C4" w:rsidP="00587295">
      <w:pPr>
        <w:tabs>
          <w:tab w:val="left" w:pos="567"/>
        </w:tabs>
        <w:spacing w:after="0" w:line="240" w:lineRule="auto"/>
        <w:contextualSpacing/>
        <w:jc w:val="right"/>
        <w:rPr>
          <w:rFonts w:ascii="Times New Roman" w:eastAsia="Arial" w:hAnsi="Times New Roman" w:cs="Times New Roman"/>
          <w:i/>
          <w:iCs/>
          <w:kern w:val="0"/>
          <w:sz w:val="20"/>
          <w:szCs w:val="20"/>
          <w:lang w:eastAsia="lt-LT"/>
          <w14:ligatures w14:val="none"/>
        </w:rPr>
      </w:pP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0F035B0D" w:rsidR="005256E3" w:rsidRPr="00C34899" w:rsidRDefault="00143F06" w:rsidP="00684A54">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646" w:type="dxa"/>
            <w:gridSpan w:val="2"/>
            <w:shd w:val="clear" w:color="auto" w:fill="D9E2F3" w:themeFill="accent1" w:themeFillTint="33"/>
            <w:vAlign w:val="center"/>
          </w:tcPr>
          <w:p w14:paraId="1FBCBB3D" w14:textId="1E376B1A" w:rsidR="005256E3" w:rsidRPr="00C34899" w:rsidRDefault="00143F06" w:rsidP="00684A54">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Partnerio įsipareigojimų dalies vertė pasiūlymo kainoje*</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2B700EFF" w:rsidR="005256E3" w:rsidRPr="00C34899" w:rsidRDefault="00437D5C" w:rsidP="00684A54">
            <w:pPr>
              <w:jc w:val="both"/>
              <w:rPr>
                <w:rFonts w:ascii="Times New Roman" w:hAnsi="Times New Roman" w:cs="Times New Roman"/>
                <w:sz w:val="20"/>
                <w:szCs w:val="20"/>
                <w:lang w:eastAsia="en-US"/>
              </w:rPr>
            </w:pPr>
            <w:r w:rsidRPr="00437D5C">
              <w:rPr>
                <w:rFonts w:ascii="Times New Roman" w:eastAsia="Calibri" w:hAnsi="Times New Roman" w:cs="Times New Roman"/>
                <w:i/>
                <w:iCs/>
                <w:color w:val="auto"/>
                <w:sz w:val="20"/>
                <w:szCs w:val="20"/>
                <w:lang w:eastAsia="en-US"/>
              </w:rPr>
              <w:t>Pildo tiekėjas, jei pasiūlymą teikia tiekėjų grupė</w:t>
            </w: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437D5C" w:rsidRDefault="00CE6B15" w:rsidP="00CE6B15">
      <w:pPr>
        <w:spacing w:after="0" w:line="240" w:lineRule="auto"/>
        <w:rPr>
          <w:rFonts w:ascii="Times New Roman" w:hAnsi="Times New Roman" w:cs="Times New Roman"/>
          <w:i/>
          <w:iCs/>
          <w:sz w:val="20"/>
          <w:szCs w:val="20"/>
        </w:rPr>
      </w:pPr>
      <w:r w:rsidRPr="00437D5C">
        <w:rPr>
          <w:rFonts w:ascii="Times New Roman" w:hAnsi="Times New Roman" w:cs="Times New Roman"/>
          <w:i/>
          <w:iCs/>
          <w:sz w:val="20"/>
          <w:szCs w:val="20"/>
        </w:rPr>
        <w:t xml:space="preserve">Pastaba*. Tiekėjas įsipareigojimų dalies laukelį </w:t>
      </w:r>
      <w:r w:rsidRPr="00437D5C">
        <w:rPr>
          <w:rFonts w:ascii="Times New Roman" w:hAnsi="Times New Roman" w:cs="Times New Roman"/>
          <w:b/>
          <w:bCs/>
          <w:i/>
          <w:iCs/>
          <w:sz w:val="20"/>
          <w:szCs w:val="20"/>
          <w:u w:val="single"/>
        </w:rPr>
        <w:t>privalo</w:t>
      </w:r>
      <w:r w:rsidRPr="00437D5C">
        <w:rPr>
          <w:rFonts w:ascii="Times New Roman" w:hAnsi="Times New Roman" w:cs="Times New Roman"/>
          <w:i/>
          <w:iCs/>
          <w:sz w:val="20"/>
          <w:szCs w:val="20"/>
        </w:rPr>
        <w:t xml:space="preserve"> užpildyti pasirinktinai eurais ar procentais.</w:t>
      </w:r>
    </w:p>
    <w:p w14:paraId="14237E5C" w14:textId="77777777" w:rsidR="00484607" w:rsidRPr="00C34899" w:rsidRDefault="00484607" w:rsidP="00CE6B15">
      <w:pPr>
        <w:spacing w:after="0" w:line="240" w:lineRule="auto"/>
        <w:rPr>
          <w:rFonts w:ascii="Times New Roman" w:hAnsi="Times New Roman" w:cs="Times New Roman"/>
          <w:i/>
          <w:iCs/>
          <w:sz w:val="24"/>
          <w:szCs w:val="24"/>
        </w:rPr>
      </w:pPr>
      <w:bookmarkStart w:id="2" w:name="_Hlk155877314"/>
    </w:p>
    <w:p w14:paraId="2BCA6F5F" w14:textId="51C6CE5C" w:rsidR="00884E99" w:rsidRPr="003A1B56" w:rsidRDefault="003D7B46" w:rsidP="004C39AB">
      <w:pPr>
        <w:pStyle w:val="Sraopastraipa"/>
        <w:numPr>
          <w:ilvl w:val="0"/>
          <w:numId w:val="1"/>
        </w:numPr>
        <w:tabs>
          <w:tab w:val="left" w:pos="851"/>
          <w:tab w:val="left" w:pos="993"/>
        </w:tabs>
        <w:spacing w:after="0" w:line="240" w:lineRule="auto"/>
        <w:jc w:val="center"/>
        <w:rPr>
          <w:rFonts w:eastAsia="Times New Roman"/>
          <w:b/>
          <w:bCs/>
          <w:szCs w:val="20"/>
        </w:rPr>
      </w:pPr>
      <w:r w:rsidRPr="00587295">
        <w:rPr>
          <w:rFonts w:eastAsia="Arial"/>
          <w:b/>
          <w:bCs/>
          <w:szCs w:val="24"/>
          <w:lang w:eastAsia="lt-LT"/>
        </w:rPr>
        <w:t>KITI ŽINOMI SUBTIEKĖJAI, KURIE BUS PASITELKTI VYKDANT PIRKIMO SUTARTĮ IR KURIŲ PAJĖGUMAIS NESIREMIAMA ĮRODINĖJANT KVALIFIKACIJOS ATITIKTIES</w:t>
      </w:r>
    </w:p>
    <w:p w14:paraId="3788D5A8" w14:textId="6B689441" w:rsidR="003A1B56" w:rsidRPr="003A1B56" w:rsidRDefault="003A1B56" w:rsidP="005A7462">
      <w:pPr>
        <w:pStyle w:val="Sraopastraipa"/>
        <w:spacing w:after="0" w:line="240" w:lineRule="auto"/>
        <w:jc w:val="center"/>
        <w:rPr>
          <w:b/>
          <w:bCs/>
          <w:szCs w:val="20"/>
        </w:rPr>
      </w:pPr>
      <w:r w:rsidRPr="003A1B56">
        <w:rPr>
          <w:b/>
          <w:bCs/>
          <w:szCs w:val="20"/>
        </w:rPr>
        <w:t>(</w:t>
      </w:r>
      <w:r w:rsidRPr="003A1B56">
        <w:rPr>
          <w:i/>
          <w:iCs/>
          <w:sz w:val="20"/>
          <w:szCs w:val="20"/>
        </w:rPr>
        <w:t>nurodomi visi subtiekėjai kurių pajėgumais tiekėjas nesirems</w:t>
      </w:r>
      <w:r w:rsidRPr="003A1B56">
        <w:rPr>
          <w:b/>
          <w:bCs/>
          <w:szCs w:val="20"/>
        </w:rPr>
        <w:t>)</w:t>
      </w:r>
    </w:p>
    <w:p w14:paraId="1F047994" w14:textId="6648C0C8" w:rsidR="003D7B46" w:rsidRPr="00AE12ED" w:rsidRDefault="003D7B46" w:rsidP="00587295">
      <w:pPr>
        <w:spacing w:after="0" w:line="240" w:lineRule="auto"/>
        <w:jc w:val="right"/>
        <w:rPr>
          <w:rFonts w:ascii="Times New Roman" w:eastAsia="Times New Roman" w:hAnsi="Times New Roman" w:cs="Times New Roman"/>
          <w:b/>
          <w:bCs/>
          <w:sz w:val="20"/>
          <w:szCs w:val="20"/>
        </w:rPr>
      </w:pPr>
    </w:p>
    <w:tbl>
      <w:tblPr>
        <w:tblStyle w:val="Lentelstinklelis"/>
        <w:tblW w:w="10468" w:type="dxa"/>
        <w:tblInd w:w="-147" w:type="dxa"/>
        <w:tblLook w:val="04A0" w:firstRow="1" w:lastRow="0" w:firstColumn="1" w:lastColumn="0" w:noHBand="0" w:noVBand="1"/>
      </w:tblPr>
      <w:tblGrid>
        <w:gridCol w:w="568"/>
        <w:gridCol w:w="2835"/>
        <w:gridCol w:w="3164"/>
        <w:gridCol w:w="2151"/>
        <w:gridCol w:w="1750"/>
      </w:tblGrid>
      <w:tr w:rsidR="003D7B46" w:rsidRPr="00C34899" w14:paraId="546CA1B7" w14:textId="77777777" w:rsidTr="002A70AE">
        <w:trPr>
          <w:trHeight w:val="526"/>
        </w:trPr>
        <w:tc>
          <w:tcPr>
            <w:tcW w:w="568" w:type="dxa"/>
            <w:vMerge w:val="restart"/>
            <w:shd w:val="clear" w:color="auto" w:fill="D9E2F3" w:themeFill="accent1" w:themeFillTint="33"/>
            <w:vAlign w:val="center"/>
          </w:tcPr>
          <w:bookmarkEnd w:id="2"/>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835"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164" w:type="dxa"/>
            <w:vMerge w:val="restart"/>
            <w:shd w:val="clear" w:color="auto" w:fill="D9E2F3" w:themeFill="accent1" w:themeFillTint="33"/>
            <w:vAlign w:val="center"/>
          </w:tcPr>
          <w:p w14:paraId="3E50A4BA" w14:textId="4A6307EB" w:rsidR="003D7B46" w:rsidRPr="00C34899" w:rsidRDefault="00085B08" w:rsidP="00563DC6">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2A70AE">
        <w:trPr>
          <w:trHeight w:val="168"/>
        </w:trPr>
        <w:tc>
          <w:tcPr>
            <w:tcW w:w="568"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835"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164"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3"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3"/>
          </w:p>
        </w:tc>
      </w:tr>
      <w:tr w:rsidR="003D7B46" w14:paraId="00216820" w14:textId="77777777" w:rsidTr="002A70AE">
        <w:trPr>
          <w:trHeight w:val="315"/>
        </w:trPr>
        <w:tc>
          <w:tcPr>
            <w:tcW w:w="568"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835" w:type="dxa"/>
          </w:tcPr>
          <w:p w14:paraId="7CF4E923" w14:textId="28F22856" w:rsidR="003D7B46" w:rsidRPr="00C91D37" w:rsidRDefault="00E272FF" w:rsidP="00563DC6">
            <w:pPr>
              <w:jc w:val="both"/>
              <w:rPr>
                <w:rFonts w:ascii="Times New Roman" w:hAnsi="Times New Roman" w:cs="Times New Roman"/>
                <w:sz w:val="20"/>
                <w:szCs w:val="20"/>
                <w:lang w:eastAsia="en-US"/>
              </w:rPr>
            </w:pPr>
            <w:r w:rsidRPr="00E272FF">
              <w:rPr>
                <w:rFonts w:ascii="Times New Roman" w:eastAsia="Calibri" w:hAnsi="Times New Roman" w:cs="Times New Roman"/>
                <w:i/>
                <w:iCs/>
                <w:color w:val="auto"/>
                <w:sz w:val="20"/>
                <w:szCs w:val="20"/>
                <w:lang w:eastAsia="en-US"/>
              </w:rPr>
              <w:t>Pildo tiekėjas, jei pasitelkia subtiekėjus, kurių kvalifikacija nesiremiama</w:t>
            </w:r>
          </w:p>
        </w:tc>
        <w:tc>
          <w:tcPr>
            <w:tcW w:w="3164"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2A70AE">
        <w:trPr>
          <w:trHeight w:val="315"/>
        </w:trPr>
        <w:tc>
          <w:tcPr>
            <w:tcW w:w="568"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835"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164"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5A7462" w:rsidRDefault="003D7B46" w:rsidP="003D7B46">
      <w:pPr>
        <w:spacing w:after="0" w:line="240" w:lineRule="auto"/>
        <w:rPr>
          <w:rFonts w:ascii="Times New Roman" w:hAnsi="Times New Roman" w:cs="Times New Roman"/>
          <w:i/>
          <w:iCs/>
          <w:sz w:val="20"/>
          <w:szCs w:val="20"/>
        </w:rPr>
      </w:pPr>
      <w:r w:rsidRPr="005A7462">
        <w:rPr>
          <w:rFonts w:ascii="Times New Roman" w:hAnsi="Times New Roman" w:cs="Times New Roman"/>
          <w:i/>
          <w:iCs/>
          <w:sz w:val="20"/>
          <w:szCs w:val="20"/>
        </w:rPr>
        <w:t xml:space="preserve">Pastaba*. Tiekėjas įsipareigojimų dalies laukelį </w:t>
      </w:r>
      <w:r w:rsidRPr="005A7462">
        <w:rPr>
          <w:rFonts w:ascii="Times New Roman" w:hAnsi="Times New Roman" w:cs="Times New Roman"/>
          <w:b/>
          <w:bCs/>
          <w:i/>
          <w:iCs/>
          <w:sz w:val="20"/>
          <w:szCs w:val="20"/>
          <w:u w:val="single"/>
        </w:rPr>
        <w:t>privalo</w:t>
      </w:r>
      <w:r w:rsidRPr="005A7462">
        <w:rPr>
          <w:rFonts w:ascii="Times New Roman" w:hAnsi="Times New Roman" w:cs="Times New Roman"/>
          <w:i/>
          <w:iCs/>
          <w:sz w:val="20"/>
          <w:szCs w:val="20"/>
        </w:rPr>
        <w:t xml:space="preserve"> užpildyti pasirinktinai eurais ar procentais.</w:t>
      </w:r>
    </w:p>
    <w:p w14:paraId="236E6800" w14:textId="2B8E5D79" w:rsidR="00F274C4" w:rsidRPr="00840C40" w:rsidRDefault="00F274C4" w:rsidP="00840C40">
      <w:pPr>
        <w:pStyle w:val="Sraopastraipa"/>
        <w:numPr>
          <w:ilvl w:val="0"/>
          <w:numId w:val="1"/>
        </w:numPr>
        <w:spacing w:after="0" w:line="240" w:lineRule="auto"/>
        <w:jc w:val="center"/>
        <w:rPr>
          <w:rFonts w:eastAsia="Arial"/>
          <w:b/>
          <w:bCs/>
          <w:szCs w:val="24"/>
          <w:lang w:eastAsia="lt-LT"/>
        </w:rPr>
      </w:pPr>
      <w:r w:rsidRPr="00840C40">
        <w:rPr>
          <w:rFonts w:eastAsia="Arial"/>
          <w:b/>
          <w:bCs/>
          <w:szCs w:val="24"/>
          <w:lang w:eastAsia="lt-LT"/>
        </w:rPr>
        <w:lastRenderedPageBreak/>
        <w:t>PASIŪLYMO KAINA</w:t>
      </w:r>
    </w:p>
    <w:p w14:paraId="5D989241" w14:textId="77777777" w:rsidR="00F274C4" w:rsidRPr="004277DF" w:rsidRDefault="00F274C4" w:rsidP="002A70AE">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646400EF" w14:textId="77777777" w:rsidR="00840C40" w:rsidRDefault="00F274C4" w:rsidP="00840C40">
      <w:pPr>
        <w:pStyle w:val="Sraopastraipa"/>
        <w:numPr>
          <w:ilvl w:val="1"/>
          <w:numId w:val="22"/>
        </w:numPr>
        <w:spacing w:after="0" w:line="240" w:lineRule="auto"/>
        <w:ind w:left="0" w:firstLine="851"/>
        <w:jc w:val="both"/>
        <w:rPr>
          <w:bCs/>
          <w:iCs/>
          <w:szCs w:val="24"/>
          <w:lang w:eastAsia="lt-LT"/>
        </w:rPr>
      </w:pPr>
      <w:r w:rsidRPr="00840C40">
        <w:rPr>
          <w:bCs/>
          <w:iCs/>
          <w:szCs w:val="24"/>
          <w:lang w:eastAsia="lt-LT"/>
        </w:rPr>
        <w:t xml:space="preserve"> Pasiūlyme kaina nurodoma eurais. Jeigu pasiūlymuose kainos nurodytos užsienio valiuta, jos turės būti perskaičiuojamos į eurus </w:t>
      </w:r>
      <w:r w:rsidRPr="00840C40">
        <w:rPr>
          <w:rFonts w:eastAsia="Arial"/>
          <w:bCs/>
          <w:iCs/>
          <w:szCs w:val="24"/>
          <w:lang w:eastAsia="lt-LT"/>
        </w:rPr>
        <w:t>pagal Europos Centrinio Banko skelbiamą orientacinį euro</w:t>
      </w:r>
      <w:r w:rsidR="00B600A4" w:rsidRPr="00840C40">
        <w:rPr>
          <w:rFonts w:eastAsia="Arial"/>
          <w:bCs/>
          <w:iCs/>
          <w:szCs w:val="24"/>
          <w:lang w:eastAsia="lt-LT"/>
        </w:rPr>
        <w:t xml:space="preserve"> </w:t>
      </w:r>
      <w:r w:rsidRPr="00840C40">
        <w:rPr>
          <w:rFonts w:eastAsia="Arial"/>
          <w:bCs/>
          <w:iCs/>
          <w:szCs w:val="24"/>
          <w:lang w:eastAsia="lt-LT"/>
        </w:rPr>
        <w:t>ir užsienio valiutų santykį, o tais atvejais, kai orientacinio euro ir užsienio valiutų santykio Europos Centrinis Bankas neskelbia, – pagal Lietuvos banko nustatomą ir skelbiamą orientacinį euro ir užsienio valiutų santykį pasiūlymų pateikimo dieną</w:t>
      </w:r>
      <w:r w:rsidRPr="00840C40">
        <w:rPr>
          <w:bCs/>
          <w:iCs/>
          <w:szCs w:val="24"/>
          <w:lang w:eastAsia="lt-LT"/>
        </w:rPr>
        <w:t>.</w:t>
      </w:r>
    </w:p>
    <w:p w14:paraId="37D674E2" w14:textId="77777777" w:rsidR="00840C40" w:rsidRPr="00840C40" w:rsidRDefault="00F274C4" w:rsidP="00840C40">
      <w:pPr>
        <w:pStyle w:val="Sraopastraipa"/>
        <w:numPr>
          <w:ilvl w:val="1"/>
          <w:numId w:val="22"/>
        </w:numPr>
        <w:spacing w:after="0" w:line="240" w:lineRule="auto"/>
        <w:ind w:left="0" w:firstLine="851"/>
        <w:jc w:val="both"/>
        <w:rPr>
          <w:bCs/>
          <w:iCs/>
          <w:szCs w:val="24"/>
          <w:lang w:eastAsia="lt-LT"/>
        </w:rPr>
      </w:pPr>
      <w:r w:rsidRPr="00840C40">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840C40">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840C40">
        <w:rPr>
          <w:bCs/>
          <w:iCs/>
          <w:szCs w:val="24"/>
          <w:lang w:eastAsia="lt-LT"/>
        </w:rPr>
        <w:t xml:space="preserve">kainos </w:t>
      </w:r>
      <w:r w:rsidRPr="00840C40">
        <w:rPr>
          <w:rFonts w:eastAsia="Arial"/>
          <w:bCs/>
          <w:iCs/>
          <w:szCs w:val="24"/>
          <w:lang w:eastAsia="lt-LT"/>
        </w:rPr>
        <w:t xml:space="preserve">bus vertinamos ir lyginamos su visais mokesčiais, įskaitant PVM. </w:t>
      </w:r>
      <w:r w:rsidRPr="00840C40">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840C40">
        <w:rPr>
          <w:rFonts w:eastAsia="Arial"/>
          <w:bCs/>
          <w:iCs/>
          <w:szCs w:val="24"/>
          <w:lang w:eastAsia="lt-LT"/>
        </w:rPr>
        <w:t>kainą (jeigu tiekėjas jo neįskaičiavo pateikiant pasiūlymą, palyginimo tikslais įskaičiuoja pati perkančioji organizacija)</w:t>
      </w:r>
      <w:r w:rsidRPr="00840C40">
        <w:rPr>
          <w:bCs/>
          <w:iCs/>
          <w:szCs w:val="24"/>
          <w:lang w:eastAsia="lt-LT"/>
        </w:rPr>
        <w:t xml:space="preserve">. Į pasiūlymo kainą privalo būti </w:t>
      </w:r>
      <w:r w:rsidRPr="00840C40">
        <w:rPr>
          <w:rFonts w:eastAsia="Arial Unicode MS"/>
          <w:bCs/>
          <w:iCs/>
          <w:szCs w:val="24"/>
          <w:lang w:eastAsia="lt-LT"/>
        </w:rPr>
        <w:t>įskaičiuoti visi mokesčiai bei visos</w:t>
      </w:r>
      <w:r w:rsidRPr="00840C40">
        <w:rPr>
          <w:rFonts w:eastAsia="Arial"/>
          <w:bCs/>
          <w:iCs/>
          <w:szCs w:val="24"/>
          <w:lang w:eastAsia="lt-LT"/>
        </w:rPr>
        <w:t xml:space="preserve"> kitos Tiekėjo patirtos ir (ar) galimos patirti tiesioginės ir netiesioginės išlaidos, </w:t>
      </w:r>
      <w:r w:rsidRPr="00840C40">
        <w:rPr>
          <w:rFonts w:eastAsia="Times New Roman"/>
          <w:bCs/>
          <w:iCs/>
          <w:szCs w:val="24"/>
        </w:rPr>
        <w:t xml:space="preserve">darbo jėgos, mechanizmų ir medžiagų kaina, transporto ir visos kitos išlaidos, įvertinus visas veiklos rizikas, susijusias su </w:t>
      </w:r>
      <w:r w:rsidR="00D03D7E" w:rsidRPr="00840C40">
        <w:rPr>
          <w:rFonts w:eastAsia="Times New Roman"/>
          <w:bCs/>
          <w:iCs/>
          <w:szCs w:val="24"/>
        </w:rPr>
        <w:t>prekių teikimui</w:t>
      </w:r>
      <w:r w:rsidRPr="00840C40">
        <w:rPr>
          <w:rFonts w:eastAsia="Times New Roman"/>
          <w:bCs/>
          <w:iCs/>
          <w:szCs w:val="24"/>
        </w:rPr>
        <w:t xml:space="preserve"> pagal šias pirkimo sąlygas, ir kitos išlaidos sutarčiai įvykdyti.</w:t>
      </w:r>
    </w:p>
    <w:p w14:paraId="2245B41D" w14:textId="77777777" w:rsidR="00840C40" w:rsidRPr="00840C40" w:rsidRDefault="00F274C4" w:rsidP="00840C40">
      <w:pPr>
        <w:pStyle w:val="Sraopastraipa"/>
        <w:numPr>
          <w:ilvl w:val="1"/>
          <w:numId w:val="22"/>
        </w:numPr>
        <w:spacing w:after="0" w:line="240" w:lineRule="auto"/>
        <w:ind w:left="0" w:firstLine="851"/>
        <w:jc w:val="both"/>
        <w:rPr>
          <w:bCs/>
          <w:iCs/>
          <w:szCs w:val="24"/>
          <w:lang w:eastAsia="lt-LT"/>
        </w:rPr>
      </w:pPr>
      <w:r w:rsidRPr="00840C40">
        <w:rPr>
          <w:rFonts w:eastAsia="Arial"/>
          <w:bCs/>
          <w:iCs/>
          <w:szCs w:val="24"/>
          <w:lang w:eastAsia="lt-LT"/>
        </w:rPr>
        <w:t xml:space="preserve">Jeigu pasiūlyme nurodyta </w:t>
      </w:r>
      <w:r w:rsidRPr="00840C40">
        <w:rPr>
          <w:bCs/>
          <w:iCs/>
          <w:szCs w:val="24"/>
          <w:lang w:eastAsia="lt-LT"/>
        </w:rPr>
        <w:t>kaina</w:t>
      </w:r>
      <w:r w:rsidRPr="00840C40">
        <w:rPr>
          <w:rFonts w:eastAsia="Arial"/>
          <w:bCs/>
          <w:iCs/>
          <w:szCs w:val="24"/>
          <w:lang w:eastAsia="lt-LT"/>
        </w:rPr>
        <w:t xml:space="preserve">, išreikšta skaitmenimis, neatitinka </w:t>
      </w:r>
      <w:r w:rsidRPr="00840C40">
        <w:rPr>
          <w:bCs/>
          <w:iCs/>
          <w:szCs w:val="24"/>
          <w:lang w:eastAsia="lt-LT"/>
        </w:rPr>
        <w:t>kainos</w:t>
      </w:r>
      <w:r w:rsidRPr="00840C40">
        <w:rPr>
          <w:rFonts w:eastAsia="Arial"/>
          <w:bCs/>
          <w:iCs/>
          <w:szCs w:val="24"/>
          <w:lang w:eastAsia="lt-LT"/>
        </w:rPr>
        <w:t xml:space="preserve">, nurodytos žodžiais, teisinga laikoma </w:t>
      </w:r>
      <w:r w:rsidRPr="00840C40">
        <w:rPr>
          <w:bCs/>
          <w:iCs/>
          <w:szCs w:val="24"/>
          <w:lang w:eastAsia="lt-LT"/>
        </w:rPr>
        <w:t>kaina</w:t>
      </w:r>
      <w:r w:rsidRPr="00840C40">
        <w:rPr>
          <w:rFonts w:eastAsia="Arial"/>
          <w:bCs/>
          <w:iCs/>
          <w:szCs w:val="24"/>
          <w:lang w:eastAsia="lt-LT"/>
        </w:rPr>
        <w:t>, nurodyta žodžiais.</w:t>
      </w:r>
    </w:p>
    <w:p w14:paraId="139E72B8" w14:textId="77777777" w:rsidR="00840C40" w:rsidRDefault="00FB208E" w:rsidP="00840C40">
      <w:pPr>
        <w:pStyle w:val="Sraopastraipa"/>
        <w:numPr>
          <w:ilvl w:val="1"/>
          <w:numId w:val="22"/>
        </w:numPr>
        <w:spacing w:after="0" w:line="240" w:lineRule="auto"/>
        <w:ind w:left="0" w:firstLine="851"/>
        <w:jc w:val="both"/>
        <w:rPr>
          <w:bCs/>
          <w:iCs/>
          <w:szCs w:val="24"/>
          <w:lang w:eastAsia="lt-LT"/>
        </w:rPr>
      </w:pPr>
      <w:r w:rsidRPr="00840C40">
        <w:rPr>
          <w:bCs/>
          <w:iCs/>
          <w:szCs w:val="24"/>
          <w:lang w:eastAsia="lt-LT"/>
        </w:rPr>
        <w:t xml:space="preserve">Bendra pasiūlymo kaina su PVM turi būti nurodoma dviejų skaičių po kablelio tikslumu. </w:t>
      </w:r>
      <w:r w:rsidRPr="00840C40">
        <w:rPr>
          <w:rFonts w:eastAsia="Times New Roman"/>
          <w:bCs/>
          <w:iCs/>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Pr="00840C40">
        <w:rPr>
          <w:bCs/>
          <w:iCs/>
          <w:szCs w:val="24"/>
          <w:lang w:eastAsia="lt-LT"/>
        </w:rPr>
        <w:t>Šią kainą sudarančios kainos sudedamosios dalys gali būti išreikštos neribojant skaičių po kablelio kiekio.</w:t>
      </w:r>
    </w:p>
    <w:p w14:paraId="53D20280" w14:textId="77777777" w:rsidR="00BA102E" w:rsidRDefault="00BA102E" w:rsidP="00BA102E">
      <w:pPr>
        <w:pStyle w:val="Sraopastraipa"/>
        <w:spacing w:after="0" w:line="240" w:lineRule="auto"/>
        <w:ind w:left="851"/>
        <w:jc w:val="both"/>
        <w:rPr>
          <w:bCs/>
          <w:iCs/>
          <w:szCs w:val="24"/>
          <w:lang w:eastAsia="lt-LT"/>
        </w:rPr>
      </w:pPr>
    </w:p>
    <w:p w14:paraId="05F75E82" w14:textId="133E7E00" w:rsidR="00E00F94" w:rsidRPr="00BA102E" w:rsidRDefault="00E00F94" w:rsidP="00E00F94">
      <w:pPr>
        <w:pStyle w:val="Sraopastraipa"/>
        <w:numPr>
          <w:ilvl w:val="1"/>
          <w:numId w:val="22"/>
        </w:numPr>
        <w:spacing w:after="0" w:line="240" w:lineRule="auto"/>
        <w:ind w:left="0" w:firstLine="851"/>
        <w:jc w:val="both"/>
        <w:rPr>
          <w:b/>
          <w:bCs/>
          <w:iCs/>
          <w:szCs w:val="24"/>
          <w:lang w:eastAsia="lt-LT"/>
        </w:rPr>
      </w:pPr>
      <w:r w:rsidRPr="009D56F0">
        <w:rPr>
          <w:b/>
          <w:szCs w:val="24"/>
        </w:rPr>
        <w:t>Pirmas kriterijus</w:t>
      </w:r>
      <w:r>
        <w:rPr>
          <w:b/>
          <w:szCs w:val="24"/>
        </w:rPr>
        <w:t xml:space="preserve"> – </w:t>
      </w:r>
      <w:r w:rsidRPr="00840C40">
        <w:rPr>
          <w:b/>
          <w:bCs/>
          <w:iCs/>
          <w:szCs w:val="24"/>
          <w:lang w:eastAsia="lt-LT"/>
        </w:rPr>
        <w:t>kaina</w:t>
      </w:r>
      <w:r>
        <w:rPr>
          <w:b/>
          <w:bCs/>
          <w:iCs/>
          <w:szCs w:val="24"/>
          <w:lang w:eastAsia="lt-LT"/>
        </w:rPr>
        <w:t xml:space="preserve"> (C) </w:t>
      </w:r>
      <w:r>
        <w:rPr>
          <w:b/>
          <w:bCs/>
          <w:color w:val="000000"/>
          <w:szCs w:val="24"/>
        </w:rPr>
        <w:t xml:space="preserve">(II pirkimo daliai pagal pirkimo sąlygų </w:t>
      </w:r>
      <w:r w:rsidR="00257253" w:rsidRPr="00257253">
        <w:rPr>
          <w:b/>
          <w:bCs/>
          <w:color w:val="0070C0"/>
          <w:szCs w:val="24"/>
          <w:u w:val="single"/>
        </w:rPr>
        <w:t>3</w:t>
      </w:r>
      <w:r w:rsidRPr="00257253">
        <w:rPr>
          <w:b/>
          <w:bCs/>
          <w:color w:val="0070C0"/>
          <w:szCs w:val="24"/>
          <w:u w:val="single"/>
        </w:rPr>
        <w:t xml:space="preserve"> </w:t>
      </w:r>
      <w:r>
        <w:rPr>
          <w:b/>
          <w:bCs/>
          <w:color w:val="0070C0"/>
          <w:szCs w:val="24"/>
          <w:u w:val="single"/>
        </w:rPr>
        <w:t>priedą</w:t>
      </w:r>
      <w:r w:rsidRPr="00840C40">
        <w:rPr>
          <w:b/>
          <w:bCs/>
          <w:iCs/>
          <w:szCs w:val="24"/>
          <w:lang w:eastAsia="lt-LT"/>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2482"/>
        <w:gridCol w:w="1984"/>
        <w:gridCol w:w="709"/>
        <w:gridCol w:w="851"/>
        <w:gridCol w:w="1559"/>
        <w:gridCol w:w="2126"/>
      </w:tblGrid>
      <w:tr w:rsidR="00363F97" w:rsidRPr="00DA1B03" w14:paraId="1EF10B43" w14:textId="1A306643" w:rsidTr="00BA102E">
        <w:trPr>
          <w:trHeight w:val="620"/>
        </w:trPr>
        <w:tc>
          <w:tcPr>
            <w:tcW w:w="637" w:type="dxa"/>
            <w:shd w:val="clear" w:color="auto" w:fill="D9E2F3" w:themeFill="accent1" w:themeFillTint="33"/>
            <w:vAlign w:val="center"/>
            <w:hideMark/>
          </w:tcPr>
          <w:p w14:paraId="29CD0AC4" w14:textId="77777777" w:rsidR="00363F97" w:rsidRPr="00DA1B03" w:rsidRDefault="00363F97" w:rsidP="00EB762E">
            <w:pPr>
              <w:spacing w:after="0" w:line="240" w:lineRule="auto"/>
              <w:jc w:val="center"/>
              <w:rPr>
                <w:rFonts w:ascii="Times New Roman" w:hAnsi="Times New Roman"/>
                <w:b/>
                <w:sz w:val="20"/>
                <w:szCs w:val="20"/>
              </w:rPr>
            </w:pPr>
            <w:r w:rsidRPr="00DA1B03">
              <w:rPr>
                <w:rFonts w:ascii="Times New Roman" w:hAnsi="Times New Roman"/>
                <w:b/>
                <w:sz w:val="20"/>
                <w:szCs w:val="20"/>
              </w:rPr>
              <w:t>Eil. Nr.</w:t>
            </w:r>
          </w:p>
        </w:tc>
        <w:tc>
          <w:tcPr>
            <w:tcW w:w="2482" w:type="dxa"/>
            <w:shd w:val="clear" w:color="auto" w:fill="D9E2F3" w:themeFill="accent1" w:themeFillTint="33"/>
            <w:vAlign w:val="center"/>
            <w:hideMark/>
          </w:tcPr>
          <w:p w14:paraId="610CE249" w14:textId="4332D1C3" w:rsidR="00363F97" w:rsidRPr="00DA1B03" w:rsidRDefault="00363F97" w:rsidP="00EB762E">
            <w:pPr>
              <w:spacing w:after="0" w:line="240" w:lineRule="auto"/>
              <w:jc w:val="center"/>
              <w:rPr>
                <w:rFonts w:ascii="Times New Roman" w:hAnsi="Times New Roman"/>
                <w:b/>
                <w:sz w:val="20"/>
                <w:szCs w:val="20"/>
              </w:rPr>
            </w:pPr>
            <w:r w:rsidRPr="00DA1B03">
              <w:rPr>
                <w:rFonts w:ascii="Times New Roman" w:hAnsi="Times New Roman"/>
                <w:b/>
                <w:sz w:val="20"/>
                <w:szCs w:val="20"/>
              </w:rPr>
              <w:t>Objekto pavadinimas</w:t>
            </w:r>
          </w:p>
          <w:p w14:paraId="4651F7EA" w14:textId="77777777" w:rsidR="00363F97" w:rsidRPr="00DA1B03" w:rsidRDefault="00363F97" w:rsidP="00EB762E">
            <w:pPr>
              <w:spacing w:after="0" w:line="240" w:lineRule="auto"/>
              <w:jc w:val="center"/>
              <w:rPr>
                <w:rFonts w:ascii="Times New Roman" w:hAnsi="Times New Roman"/>
                <w:b/>
                <w:sz w:val="20"/>
                <w:szCs w:val="20"/>
              </w:rPr>
            </w:pPr>
          </w:p>
        </w:tc>
        <w:tc>
          <w:tcPr>
            <w:tcW w:w="1984" w:type="dxa"/>
            <w:shd w:val="clear" w:color="auto" w:fill="D9E2F3" w:themeFill="accent1" w:themeFillTint="33"/>
            <w:vAlign w:val="center"/>
            <w:hideMark/>
          </w:tcPr>
          <w:p w14:paraId="1C26BA93" w14:textId="2ED2ACE2" w:rsidR="00363F97" w:rsidRPr="00DA1B03" w:rsidRDefault="00363F97" w:rsidP="00EB762E">
            <w:pPr>
              <w:spacing w:after="0" w:line="240" w:lineRule="auto"/>
              <w:jc w:val="center"/>
              <w:rPr>
                <w:rFonts w:ascii="Times New Roman" w:hAnsi="Times New Roman"/>
                <w:b/>
                <w:sz w:val="20"/>
                <w:szCs w:val="20"/>
              </w:rPr>
            </w:pPr>
            <w:r w:rsidRPr="00DA1B03">
              <w:rPr>
                <w:rFonts w:ascii="Times New Roman" w:eastAsia="Times New Roman" w:hAnsi="Times New Roman" w:cs="Times New Roman"/>
                <w:b/>
                <w:sz w:val="20"/>
                <w:szCs w:val="20"/>
              </w:rPr>
              <w:t>Modelis, gamintojo pavadinimas</w:t>
            </w:r>
          </w:p>
        </w:tc>
        <w:tc>
          <w:tcPr>
            <w:tcW w:w="709" w:type="dxa"/>
            <w:shd w:val="clear" w:color="auto" w:fill="D9E2F3" w:themeFill="accent1" w:themeFillTint="33"/>
            <w:vAlign w:val="center"/>
          </w:tcPr>
          <w:p w14:paraId="38D69A6F" w14:textId="5DA8A818" w:rsidR="00363F97" w:rsidRPr="00DA1B03" w:rsidRDefault="00363F97" w:rsidP="00EB762E">
            <w:pPr>
              <w:spacing w:after="0" w:line="240" w:lineRule="auto"/>
              <w:rPr>
                <w:rFonts w:ascii="Times New Roman" w:eastAsia="Times New Roman" w:hAnsi="Times New Roman" w:cs="Times New Roman"/>
                <w:b/>
                <w:sz w:val="20"/>
                <w:szCs w:val="20"/>
              </w:rPr>
            </w:pPr>
            <w:r w:rsidRPr="00DA1B03">
              <w:rPr>
                <w:rFonts w:ascii="Times New Roman" w:eastAsia="Times New Roman" w:hAnsi="Times New Roman" w:cs="Times New Roman"/>
                <w:b/>
                <w:sz w:val="20"/>
                <w:szCs w:val="20"/>
              </w:rPr>
              <w:t xml:space="preserve">Mato vnt.  </w:t>
            </w:r>
          </w:p>
        </w:tc>
        <w:tc>
          <w:tcPr>
            <w:tcW w:w="851" w:type="dxa"/>
            <w:shd w:val="clear" w:color="auto" w:fill="D9E2F3" w:themeFill="accent1" w:themeFillTint="33"/>
            <w:vAlign w:val="center"/>
          </w:tcPr>
          <w:p w14:paraId="7DAA24C1" w14:textId="6FA96DA3" w:rsidR="00363F97" w:rsidRPr="00DA1B03" w:rsidRDefault="00363F97" w:rsidP="00EB762E">
            <w:pPr>
              <w:spacing w:after="0" w:line="240" w:lineRule="auto"/>
              <w:rPr>
                <w:rFonts w:ascii="Times New Roman" w:hAnsi="Times New Roman"/>
                <w:b/>
                <w:sz w:val="20"/>
                <w:szCs w:val="20"/>
              </w:rPr>
            </w:pPr>
            <w:r w:rsidRPr="00DA1B03">
              <w:rPr>
                <w:rFonts w:ascii="Times New Roman" w:eastAsia="Times New Roman" w:hAnsi="Times New Roman" w:cs="Times New Roman"/>
                <w:b/>
                <w:sz w:val="20"/>
                <w:szCs w:val="20"/>
              </w:rPr>
              <w:t>Kiekis</w:t>
            </w:r>
          </w:p>
        </w:tc>
        <w:tc>
          <w:tcPr>
            <w:tcW w:w="1559" w:type="dxa"/>
            <w:shd w:val="clear" w:color="auto" w:fill="D9E2F3" w:themeFill="accent1" w:themeFillTint="33"/>
            <w:vAlign w:val="center"/>
          </w:tcPr>
          <w:p w14:paraId="5B3EB36A" w14:textId="1D6064FB" w:rsidR="00363F97" w:rsidRPr="00DA1B03" w:rsidRDefault="00363F97" w:rsidP="008C048B">
            <w:pPr>
              <w:spacing w:after="0" w:line="240" w:lineRule="auto"/>
              <w:jc w:val="center"/>
              <w:rPr>
                <w:rFonts w:ascii="Times New Roman" w:hAnsi="Times New Roman"/>
                <w:b/>
                <w:sz w:val="20"/>
                <w:szCs w:val="20"/>
              </w:rPr>
            </w:pPr>
            <w:r w:rsidRPr="00DA1B03">
              <w:rPr>
                <w:rFonts w:ascii="Times New Roman" w:hAnsi="Times New Roman"/>
                <w:b/>
                <w:sz w:val="20"/>
                <w:szCs w:val="20"/>
              </w:rPr>
              <w:t>Vieno</w:t>
            </w:r>
            <w:r w:rsidR="00101C18">
              <w:rPr>
                <w:rFonts w:ascii="Times New Roman" w:hAnsi="Times New Roman"/>
                <w:b/>
                <w:sz w:val="20"/>
                <w:szCs w:val="20"/>
              </w:rPr>
              <w:t xml:space="preserve"> </w:t>
            </w:r>
            <w:r w:rsidRPr="00DA1B03">
              <w:rPr>
                <w:rFonts w:ascii="Times New Roman" w:hAnsi="Times New Roman"/>
                <w:b/>
                <w:sz w:val="20"/>
                <w:szCs w:val="20"/>
              </w:rPr>
              <w:t xml:space="preserve">vieneto kaina, Eur </w:t>
            </w:r>
            <w:r w:rsidR="00A4321A" w:rsidRPr="00DA1B03">
              <w:rPr>
                <w:rFonts w:ascii="Times New Roman" w:hAnsi="Times New Roman"/>
                <w:b/>
                <w:sz w:val="20"/>
                <w:szCs w:val="20"/>
              </w:rPr>
              <w:t>(</w:t>
            </w:r>
            <w:r w:rsidRPr="00DA1B03">
              <w:rPr>
                <w:rFonts w:ascii="Times New Roman" w:hAnsi="Times New Roman"/>
                <w:b/>
                <w:sz w:val="20"/>
                <w:szCs w:val="20"/>
              </w:rPr>
              <w:t>be PVM</w:t>
            </w:r>
            <w:r w:rsidR="00A4321A" w:rsidRPr="00DA1B03">
              <w:rPr>
                <w:rFonts w:ascii="Times New Roman" w:hAnsi="Times New Roman"/>
                <w:b/>
                <w:sz w:val="20"/>
                <w:szCs w:val="20"/>
              </w:rPr>
              <w:t>)</w:t>
            </w:r>
          </w:p>
        </w:tc>
        <w:tc>
          <w:tcPr>
            <w:tcW w:w="2126" w:type="dxa"/>
            <w:shd w:val="clear" w:color="auto" w:fill="D9E2F3" w:themeFill="accent1" w:themeFillTint="33"/>
            <w:vAlign w:val="center"/>
          </w:tcPr>
          <w:p w14:paraId="69626A17" w14:textId="38D27FDF" w:rsidR="00363F97" w:rsidRPr="00DA1B03" w:rsidRDefault="00363F97" w:rsidP="00EB762E">
            <w:pPr>
              <w:spacing w:after="0" w:line="240" w:lineRule="auto"/>
              <w:rPr>
                <w:rFonts w:ascii="Times New Roman" w:hAnsi="Times New Roman"/>
                <w:b/>
                <w:sz w:val="20"/>
                <w:szCs w:val="20"/>
              </w:rPr>
            </w:pPr>
            <w:r w:rsidRPr="00DA1B03">
              <w:rPr>
                <w:rFonts w:ascii="Times New Roman" w:hAnsi="Times New Roman"/>
                <w:b/>
                <w:sz w:val="20"/>
                <w:szCs w:val="20"/>
              </w:rPr>
              <w:t xml:space="preserve">Bendra pasiūlymo kaina, Eur </w:t>
            </w:r>
            <w:r w:rsidR="00A4321A" w:rsidRPr="00DA1B03">
              <w:rPr>
                <w:rFonts w:ascii="Times New Roman" w:hAnsi="Times New Roman"/>
                <w:b/>
                <w:sz w:val="20"/>
                <w:szCs w:val="20"/>
              </w:rPr>
              <w:t>(</w:t>
            </w:r>
            <w:r w:rsidRPr="00DA1B03">
              <w:rPr>
                <w:rFonts w:ascii="Times New Roman" w:hAnsi="Times New Roman"/>
                <w:b/>
                <w:sz w:val="20"/>
                <w:szCs w:val="20"/>
              </w:rPr>
              <w:t>be PVM</w:t>
            </w:r>
            <w:r w:rsidR="00A4321A" w:rsidRPr="00DA1B03">
              <w:rPr>
                <w:rFonts w:ascii="Times New Roman" w:hAnsi="Times New Roman"/>
                <w:b/>
                <w:sz w:val="20"/>
                <w:szCs w:val="20"/>
              </w:rPr>
              <w:t>)</w:t>
            </w:r>
          </w:p>
        </w:tc>
      </w:tr>
      <w:tr w:rsidR="00D03D7E" w:rsidRPr="00DA1B03" w14:paraId="66291090" w14:textId="77777777" w:rsidTr="00BA102E">
        <w:trPr>
          <w:trHeight w:val="243"/>
        </w:trPr>
        <w:tc>
          <w:tcPr>
            <w:tcW w:w="637" w:type="dxa"/>
            <w:shd w:val="clear" w:color="auto" w:fill="F0F2FA"/>
            <w:vAlign w:val="center"/>
          </w:tcPr>
          <w:p w14:paraId="0201FF76" w14:textId="5BE94F8C" w:rsidR="00D03D7E" w:rsidRPr="00BA102E" w:rsidRDefault="00057821" w:rsidP="00057821">
            <w:pPr>
              <w:spacing w:after="0" w:line="240" w:lineRule="auto"/>
              <w:jc w:val="center"/>
              <w:rPr>
                <w:rFonts w:ascii="Times New Roman" w:hAnsi="Times New Roman"/>
                <w:bCs/>
                <w:i/>
                <w:iCs/>
                <w:sz w:val="20"/>
                <w:szCs w:val="20"/>
              </w:rPr>
            </w:pPr>
            <w:r w:rsidRPr="00BA102E">
              <w:rPr>
                <w:rFonts w:ascii="Times New Roman" w:hAnsi="Times New Roman"/>
                <w:bCs/>
                <w:i/>
                <w:iCs/>
                <w:sz w:val="20"/>
                <w:szCs w:val="20"/>
              </w:rPr>
              <w:t>1</w:t>
            </w:r>
          </w:p>
        </w:tc>
        <w:tc>
          <w:tcPr>
            <w:tcW w:w="2482" w:type="dxa"/>
            <w:shd w:val="clear" w:color="auto" w:fill="F0F2FA"/>
            <w:vAlign w:val="center"/>
          </w:tcPr>
          <w:p w14:paraId="21B21335" w14:textId="209D854E" w:rsidR="00D03D7E" w:rsidRPr="00BA102E" w:rsidRDefault="00057821" w:rsidP="00057821">
            <w:pPr>
              <w:spacing w:after="0" w:line="240" w:lineRule="auto"/>
              <w:jc w:val="center"/>
              <w:rPr>
                <w:rFonts w:ascii="Times New Roman" w:hAnsi="Times New Roman"/>
                <w:bCs/>
                <w:i/>
                <w:iCs/>
                <w:sz w:val="20"/>
                <w:szCs w:val="20"/>
              </w:rPr>
            </w:pPr>
            <w:r w:rsidRPr="00BA102E">
              <w:rPr>
                <w:rFonts w:ascii="Times New Roman" w:hAnsi="Times New Roman"/>
                <w:bCs/>
                <w:i/>
                <w:iCs/>
                <w:sz w:val="20"/>
                <w:szCs w:val="20"/>
              </w:rPr>
              <w:t>2</w:t>
            </w:r>
          </w:p>
        </w:tc>
        <w:tc>
          <w:tcPr>
            <w:tcW w:w="1984" w:type="dxa"/>
            <w:shd w:val="clear" w:color="auto" w:fill="F0F2FA"/>
            <w:vAlign w:val="center"/>
          </w:tcPr>
          <w:p w14:paraId="47979AB8" w14:textId="560FB3D6" w:rsidR="00D03D7E" w:rsidRPr="00BA102E" w:rsidRDefault="00057821" w:rsidP="00057821">
            <w:pPr>
              <w:spacing w:after="0" w:line="240" w:lineRule="auto"/>
              <w:jc w:val="center"/>
              <w:rPr>
                <w:rFonts w:ascii="Times New Roman" w:eastAsia="Times New Roman" w:hAnsi="Times New Roman" w:cs="Times New Roman"/>
                <w:bCs/>
                <w:i/>
                <w:iCs/>
                <w:sz w:val="20"/>
                <w:szCs w:val="20"/>
              </w:rPr>
            </w:pPr>
            <w:r w:rsidRPr="00BA102E">
              <w:rPr>
                <w:rFonts w:ascii="Times New Roman" w:eastAsia="Times New Roman" w:hAnsi="Times New Roman" w:cs="Times New Roman"/>
                <w:bCs/>
                <w:i/>
                <w:iCs/>
                <w:sz w:val="20"/>
                <w:szCs w:val="20"/>
              </w:rPr>
              <w:t>3</w:t>
            </w:r>
          </w:p>
        </w:tc>
        <w:tc>
          <w:tcPr>
            <w:tcW w:w="709" w:type="dxa"/>
            <w:shd w:val="clear" w:color="auto" w:fill="F0F2FA"/>
            <w:vAlign w:val="center"/>
          </w:tcPr>
          <w:p w14:paraId="1E1753BF" w14:textId="337302EB" w:rsidR="00D03D7E" w:rsidRPr="00BA102E" w:rsidRDefault="00057821" w:rsidP="00057821">
            <w:pPr>
              <w:spacing w:after="0" w:line="240" w:lineRule="auto"/>
              <w:jc w:val="center"/>
              <w:rPr>
                <w:rFonts w:ascii="Times New Roman" w:eastAsia="Times New Roman" w:hAnsi="Times New Roman" w:cs="Times New Roman"/>
                <w:bCs/>
                <w:i/>
                <w:iCs/>
                <w:sz w:val="20"/>
                <w:szCs w:val="20"/>
              </w:rPr>
            </w:pPr>
            <w:r w:rsidRPr="00BA102E">
              <w:rPr>
                <w:rFonts w:ascii="Times New Roman" w:eastAsia="Times New Roman" w:hAnsi="Times New Roman" w:cs="Times New Roman"/>
                <w:bCs/>
                <w:i/>
                <w:iCs/>
                <w:sz w:val="20"/>
                <w:szCs w:val="20"/>
              </w:rPr>
              <w:t>4</w:t>
            </w:r>
          </w:p>
        </w:tc>
        <w:tc>
          <w:tcPr>
            <w:tcW w:w="851" w:type="dxa"/>
            <w:shd w:val="clear" w:color="auto" w:fill="F0F2FA"/>
            <w:vAlign w:val="center"/>
          </w:tcPr>
          <w:p w14:paraId="7FF48420" w14:textId="5E43B39B" w:rsidR="00D03D7E" w:rsidRPr="00BA102E" w:rsidRDefault="00057821" w:rsidP="00057821">
            <w:pPr>
              <w:spacing w:after="0" w:line="240" w:lineRule="auto"/>
              <w:jc w:val="center"/>
              <w:rPr>
                <w:rFonts w:ascii="Times New Roman" w:eastAsia="Times New Roman" w:hAnsi="Times New Roman" w:cs="Times New Roman"/>
                <w:bCs/>
                <w:i/>
                <w:iCs/>
                <w:sz w:val="20"/>
                <w:szCs w:val="20"/>
              </w:rPr>
            </w:pPr>
            <w:r w:rsidRPr="00BA102E">
              <w:rPr>
                <w:rFonts w:ascii="Times New Roman" w:eastAsia="Times New Roman" w:hAnsi="Times New Roman" w:cs="Times New Roman"/>
                <w:bCs/>
                <w:i/>
                <w:iCs/>
                <w:sz w:val="20"/>
                <w:szCs w:val="20"/>
              </w:rPr>
              <w:t>5</w:t>
            </w:r>
          </w:p>
        </w:tc>
        <w:tc>
          <w:tcPr>
            <w:tcW w:w="1559" w:type="dxa"/>
            <w:shd w:val="clear" w:color="auto" w:fill="F0F2FA"/>
            <w:vAlign w:val="center"/>
          </w:tcPr>
          <w:p w14:paraId="627DB33D" w14:textId="664E3106" w:rsidR="00D03D7E" w:rsidRPr="00BA102E" w:rsidRDefault="00057821" w:rsidP="00057821">
            <w:pPr>
              <w:spacing w:after="0" w:line="240" w:lineRule="auto"/>
              <w:jc w:val="center"/>
              <w:rPr>
                <w:rFonts w:ascii="Times New Roman" w:hAnsi="Times New Roman"/>
                <w:bCs/>
                <w:i/>
                <w:iCs/>
                <w:sz w:val="20"/>
                <w:szCs w:val="20"/>
              </w:rPr>
            </w:pPr>
            <w:r w:rsidRPr="00BA102E">
              <w:rPr>
                <w:rFonts w:ascii="Times New Roman" w:hAnsi="Times New Roman"/>
                <w:bCs/>
                <w:i/>
                <w:iCs/>
                <w:sz w:val="20"/>
                <w:szCs w:val="20"/>
              </w:rPr>
              <w:t>6</w:t>
            </w:r>
          </w:p>
        </w:tc>
        <w:tc>
          <w:tcPr>
            <w:tcW w:w="2126" w:type="dxa"/>
            <w:shd w:val="clear" w:color="auto" w:fill="F0F2FA"/>
            <w:vAlign w:val="center"/>
          </w:tcPr>
          <w:p w14:paraId="0B520F7E" w14:textId="65EBBC0E" w:rsidR="00D03D7E" w:rsidRPr="00BA102E" w:rsidRDefault="00057821" w:rsidP="00057821">
            <w:pPr>
              <w:spacing w:after="0" w:line="240" w:lineRule="auto"/>
              <w:jc w:val="center"/>
              <w:rPr>
                <w:rFonts w:ascii="Times New Roman" w:hAnsi="Times New Roman"/>
                <w:bCs/>
                <w:i/>
                <w:iCs/>
                <w:sz w:val="20"/>
                <w:szCs w:val="20"/>
              </w:rPr>
            </w:pPr>
            <w:r w:rsidRPr="00BA102E">
              <w:rPr>
                <w:rFonts w:ascii="Times New Roman" w:hAnsi="Times New Roman"/>
                <w:bCs/>
                <w:i/>
                <w:iCs/>
                <w:sz w:val="20"/>
                <w:szCs w:val="20"/>
              </w:rPr>
              <w:t>7(5*6)</w:t>
            </w:r>
          </w:p>
        </w:tc>
      </w:tr>
      <w:tr w:rsidR="000F7AFB" w:rsidRPr="00DA1B03" w14:paraId="2ABDAEF9" w14:textId="4BF73DE7" w:rsidTr="00BA102E">
        <w:trPr>
          <w:trHeight w:val="541"/>
        </w:trPr>
        <w:tc>
          <w:tcPr>
            <w:tcW w:w="637" w:type="dxa"/>
            <w:vAlign w:val="center"/>
            <w:hideMark/>
          </w:tcPr>
          <w:p w14:paraId="2049D877" w14:textId="77777777" w:rsidR="000F7AFB" w:rsidRPr="006A00FA" w:rsidRDefault="000F7AFB" w:rsidP="00EB762E">
            <w:pPr>
              <w:spacing w:after="0" w:line="240" w:lineRule="auto"/>
              <w:jc w:val="center"/>
              <w:rPr>
                <w:rFonts w:ascii="Times New Roman" w:hAnsi="Times New Roman"/>
                <w:sz w:val="20"/>
                <w:szCs w:val="20"/>
              </w:rPr>
            </w:pPr>
            <w:r w:rsidRPr="006A00FA">
              <w:rPr>
                <w:rFonts w:ascii="Times New Roman" w:hAnsi="Times New Roman"/>
                <w:sz w:val="20"/>
                <w:szCs w:val="20"/>
              </w:rPr>
              <w:t>1.</w:t>
            </w:r>
          </w:p>
        </w:tc>
        <w:tc>
          <w:tcPr>
            <w:tcW w:w="2482" w:type="dxa"/>
            <w:vAlign w:val="center"/>
          </w:tcPr>
          <w:p w14:paraId="4C021FE0" w14:textId="4550500A" w:rsidR="000F7AFB" w:rsidRPr="006A00FA" w:rsidRDefault="00D224E0" w:rsidP="00625877">
            <w:pPr>
              <w:spacing w:after="0" w:line="240" w:lineRule="auto"/>
              <w:jc w:val="both"/>
              <w:rPr>
                <w:rFonts w:ascii="Times New Roman" w:hAnsi="Times New Roman"/>
                <w:sz w:val="20"/>
                <w:szCs w:val="20"/>
              </w:rPr>
            </w:pPr>
            <w:r>
              <w:rPr>
                <w:rFonts w:ascii="Times New Roman" w:hAnsi="Times New Roman"/>
                <w:sz w:val="20"/>
                <w:szCs w:val="20"/>
              </w:rPr>
              <w:t xml:space="preserve">Lazeris </w:t>
            </w:r>
          </w:p>
        </w:tc>
        <w:tc>
          <w:tcPr>
            <w:tcW w:w="1984" w:type="dxa"/>
            <w:vAlign w:val="center"/>
          </w:tcPr>
          <w:p w14:paraId="088DBBA1" w14:textId="740933A9" w:rsidR="000F7AFB" w:rsidRPr="006A00FA" w:rsidRDefault="000F7AFB" w:rsidP="00EB762E">
            <w:pPr>
              <w:spacing w:after="0" w:line="240" w:lineRule="auto"/>
              <w:jc w:val="both"/>
              <w:rPr>
                <w:rFonts w:ascii="Times New Roman" w:hAnsi="Times New Roman"/>
                <w:sz w:val="20"/>
                <w:szCs w:val="20"/>
              </w:rPr>
            </w:pPr>
          </w:p>
        </w:tc>
        <w:tc>
          <w:tcPr>
            <w:tcW w:w="709" w:type="dxa"/>
            <w:vAlign w:val="center"/>
          </w:tcPr>
          <w:p w14:paraId="4C8745BD" w14:textId="39BA861E" w:rsidR="000F7AFB" w:rsidRPr="006A00FA" w:rsidRDefault="000F7AFB" w:rsidP="006A00FA">
            <w:pPr>
              <w:spacing w:after="0" w:line="240" w:lineRule="auto"/>
              <w:jc w:val="center"/>
              <w:rPr>
                <w:rFonts w:ascii="Times New Roman" w:hAnsi="Times New Roman" w:cs="Times New Roman"/>
                <w:sz w:val="20"/>
                <w:szCs w:val="20"/>
              </w:rPr>
            </w:pPr>
            <w:r w:rsidRPr="006A00FA">
              <w:rPr>
                <w:rFonts w:ascii="Times New Roman" w:hAnsi="Times New Roman" w:cs="Times New Roman"/>
                <w:sz w:val="20"/>
                <w:szCs w:val="20"/>
              </w:rPr>
              <w:t>vnt.</w:t>
            </w:r>
          </w:p>
        </w:tc>
        <w:tc>
          <w:tcPr>
            <w:tcW w:w="851" w:type="dxa"/>
            <w:vAlign w:val="center"/>
          </w:tcPr>
          <w:p w14:paraId="4063CE81" w14:textId="1A5F139C" w:rsidR="000F7AFB" w:rsidRPr="006A00FA" w:rsidRDefault="00C609D8" w:rsidP="00EB762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559" w:type="dxa"/>
            <w:vAlign w:val="center"/>
          </w:tcPr>
          <w:p w14:paraId="3532AF3A" w14:textId="77777777" w:rsidR="000F7AFB" w:rsidRPr="00DA1B03" w:rsidRDefault="000F7AFB" w:rsidP="00EB762E">
            <w:pPr>
              <w:spacing w:after="0" w:line="240" w:lineRule="auto"/>
              <w:jc w:val="both"/>
              <w:rPr>
                <w:rFonts w:ascii="Times New Roman" w:hAnsi="Times New Roman" w:cs="Times New Roman"/>
                <w:b/>
                <w:bCs/>
                <w:sz w:val="20"/>
                <w:szCs w:val="20"/>
              </w:rPr>
            </w:pPr>
          </w:p>
        </w:tc>
        <w:tc>
          <w:tcPr>
            <w:tcW w:w="2126" w:type="dxa"/>
            <w:vAlign w:val="center"/>
          </w:tcPr>
          <w:p w14:paraId="3FB6A47F" w14:textId="30F304BE" w:rsidR="000F7AFB" w:rsidRPr="00DA1B03" w:rsidRDefault="002E21DC" w:rsidP="00DC7484">
            <w:pPr>
              <w:spacing w:after="0" w:line="240" w:lineRule="auto"/>
              <w:jc w:val="center"/>
              <w:rPr>
                <w:rFonts w:ascii="Times New Roman" w:hAnsi="Times New Roman" w:cs="Times New Roman"/>
                <w:i/>
                <w:iCs/>
                <w:sz w:val="20"/>
                <w:szCs w:val="20"/>
              </w:rPr>
            </w:pPr>
            <w:r w:rsidRPr="00DA1B03">
              <w:rPr>
                <w:rFonts w:ascii="Times New Roman" w:hAnsi="Times New Roman" w:cs="Times New Roman"/>
                <w:i/>
                <w:iCs/>
                <w:sz w:val="20"/>
                <w:szCs w:val="20"/>
              </w:rPr>
              <w:t>Kaina skaičiais</w:t>
            </w:r>
          </w:p>
        </w:tc>
      </w:tr>
      <w:tr w:rsidR="00363F97" w:rsidRPr="00DA1B03" w14:paraId="20AE2904" w14:textId="6C284633" w:rsidTr="00BA102E">
        <w:trPr>
          <w:trHeight w:val="340"/>
        </w:trPr>
        <w:tc>
          <w:tcPr>
            <w:tcW w:w="8222" w:type="dxa"/>
            <w:gridSpan w:val="6"/>
            <w:vAlign w:val="center"/>
          </w:tcPr>
          <w:p w14:paraId="04E54198" w14:textId="160EB7D8" w:rsidR="00363F97" w:rsidRDefault="00363F97" w:rsidP="00EB762E">
            <w:pPr>
              <w:spacing w:after="0" w:line="240" w:lineRule="auto"/>
              <w:jc w:val="right"/>
              <w:rPr>
                <w:rFonts w:ascii="Times New Roman" w:hAnsi="Times New Roman"/>
                <w:b/>
                <w:bCs/>
                <w:sz w:val="20"/>
                <w:szCs w:val="20"/>
              </w:rPr>
            </w:pPr>
            <w:r w:rsidRPr="00EE4924">
              <w:rPr>
                <w:rFonts w:ascii="Times New Roman" w:hAnsi="Times New Roman"/>
                <w:b/>
                <w:bCs/>
                <w:sz w:val="20"/>
                <w:szCs w:val="20"/>
              </w:rPr>
              <w:t>PVM, Eur (</w:t>
            </w:r>
            <w:r w:rsidR="006A00FA" w:rsidRPr="00EE4924">
              <w:rPr>
                <w:rFonts w:ascii="Times New Roman" w:hAnsi="Times New Roman"/>
                <w:i/>
                <w:iCs/>
                <w:color w:val="EE0000"/>
                <w:sz w:val="20"/>
                <w:szCs w:val="20"/>
              </w:rPr>
              <w:t>.......</w:t>
            </w:r>
            <w:r w:rsidR="00EE4924">
              <w:rPr>
                <w:rFonts w:ascii="Times New Roman" w:hAnsi="Times New Roman"/>
                <w:i/>
                <w:iCs/>
                <w:color w:val="EE0000"/>
                <w:sz w:val="20"/>
                <w:szCs w:val="20"/>
              </w:rPr>
              <w:t>..</w:t>
            </w:r>
            <w:r w:rsidR="006A00FA" w:rsidRPr="00EE4924">
              <w:rPr>
                <w:rFonts w:ascii="Times New Roman" w:hAnsi="Times New Roman"/>
                <w:i/>
                <w:iCs/>
                <w:color w:val="EE0000"/>
                <w:sz w:val="20"/>
                <w:szCs w:val="20"/>
              </w:rPr>
              <w:t>.</w:t>
            </w:r>
            <w:r w:rsidRPr="00EE4924">
              <w:rPr>
                <w:rFonts w:ascii="Times New Roman" w:hAnsi="Times New Roman"/>
                <w:b/>
                <w:bCs/>
                <w:sz w:val="20"/>
                <w:szCs w:val="20"/>
              </w:rPr>
              <w:t xml:space="preserve"> proc.)</w:t>
            </w:r>
          </w:p>
          <w:p w14:paraId="0916CCBB" w14:textId="50E73F53" w:rsidR="00EE4924" w:rsidRPr="00EE4924" w:rsidRDefault="00EE4924" w:rsidP="00EE4924">
            <w:pPr>
              <w:spacing w:after="0" w:line="240" w:lineRule="auto"/>
              <w:jc w:val="center"/>
              <w:rPr>
                <w:rFonts w:ascii="Times New Roman" w:hAnsi="Times New Roman"/>
                <w:b/>
                <w:bCs/>
                <w:sz w:val="20"/>
                <w:szCs w:val="20"/>
              </w:rPr>
            </w:pPr>
            <w:r>
              <w:rPr>
                <w:rFonts w:ascii="Times New Roman" w:eastAsia="Lucida Sans Unicode" w:hAnsi="Times New Roman"/>
                <w:i/>
                <w:iCs/>
                <w:color w:val="EE0000"/>
                <w:kern w:val="0"/>
                <w:sz w:val="18"/>
                <w:szCs w:val="18"/>
                <w14:ligatures w14:val="none"/>
              </w:rPr>
              <w:t xml:space="preserve">                                                                                                                                             įrašyti</w:t>
            </w:r>
          </w:p>
        </w:tc>
        <w:tc>
          <w:tcPr>
            <w:tcW w:w="2126" w:type="dxa"/>
            <w:vAlign w:val="center"/>
          </w:tcPr>
          <w:p w14:paraId="472B12E2" w14:textId="2FA873BA" w:rsidR="00363F97" w:rsidRPr="00DA1B03" w:rsidRDefault="006710BE" w:rsidP="00DC7484">
            <w:pPr>
              <w:spacing w:after="0" w:line="240" w:lineRule="auto"/>
              <w:jc w:val="center"/>
              <w:rPr>
                <w:rFonts w:ascii="Times New Roman" w:hAnsi="Times New Roman"/>
                <w:i/>
                <w:iCs/>
                <w:sz w:val="20"/>
                <w:szCs w:val="20"/>
              </w:rPr>
            </w:pPr>
            <w:r w:rsidRPr="00DA1B03">
              <w:rPr>
                <w:rFonts w:ascii="Times New Roman" w:hAnsi="Times New Roman"/>
                <w:i/>
                <w:iCs/>
                <w:sz w:val="20"/>
                <w:szCs w:val="20"/>
              </w:rPr>
              <w:t>Dydis skaičiais</w:t>
            </w:r>
          </w:p>
        </w:tc>
      </w:tr>
      <w:tr w:rsidR="00DC7484" w:rsidRPr="00DA1B03" w14:paraId="0529A454" w14:textId="74B7D1B4" w:rsidTr="00BA102E">
        <w:trPr>
          <w:trHeight w:val="340"/>
        </w:trPr>
        <w:tc>
          <w:tcPr>
            <w:tcW w:w="8222" w:type="dxa"/>
            <w:gridSpan w:val="6"/>
            <w:vMerge w:val="restart"/>
            <w:vAlign w:val="center"/>
          </w:tcPr>
          <w:p w14:paraId="2F72B3BB" w14:textId="77C16D0C" w:rsidR="00DC7484" w:rsidRPr="00DA1B03" w:rsidRDefault="00DC7484" w:rsidP="00DC7484">
            <w:pPr>
              <w:spacing w:after="0" w:line="240" w:lineRule="auto"/>
              <w:jc w:val="right"/>
              <w:rPr>
                <w:rFonts w:ascii="Times New Roman" w:hAnsi="Times New Roman"/>
                <w:sz w:val="20"/>
                <w:szCs w:val="20"/>
              </w:rPr>
            </w:pPr>
            <w:r w:rsidRPr="00DA1B03">
              <w:rPr>
                <w:rFonts w:ascii="Times New Roman" w:hAnsi="Times New Roman"/>
                <w:b/>
                <w:bCs/>
                <w:sz w:val="20"/>
                <w:szCs w:val="20"/>
              </w:rPr>
              <w:t>Pasiūlymo kaina, Eur (su PVM)</w:t>
            </w:r>
          </w:p>
        </w:tc>
        <w:tc>
          <w:tcPr>
            <w:tcW w:w="2126" w:type="dxa"/>
            <w:vAlign w:val="center"/>
          </w:tcPr>
          <w:p w14:paraId="7889B2F7" w14:textId="487B99B3" w:rsidR="00DC7484" w:rsidRPr="00DA1B03" w:rsidRDefault="00DC7484" w:rsidP="00DC7484">
            <w:pPr>
              <w:spacing w:after="0" w:line="240" w:lineRule="auto"/>
              <w:jc w:val="center"/>
              <w:rPr>
                <w:rFonts w:ascii="Times New Roman" w:hAnsi="Times New Roman"/>
                <w:i/>
                <w:iCs/>
                <w:sz w:val="20"/>
                <w:szCs w:val="20"/>
              </w:rPr>
            </w:pPr>
            <w:r w:rsidRPr="00DA1B03">
              <w:rPr>
                <w:rFonts w:ascii="Times New Roman" w:hAnsi="Times New Roman"/>
                <w:i/>
                <w:iCs/>
                <w:sz w:val="20"/>
                <w:szCs w:val="20"/>
              </w:rPr>
              <w:t>Kaina skaičiais</w:t>
            </w:r>
          </w:p>
        </w:tc>
      </w:tr>
      <w:tr w:rsidR="00DC7484" w:rsidRPr="00DA1B03" w14:paraId="418939D4" w14:textId="77777777" w:rsidTr="00BA102E">
        <w:trPr>
          <w:trHeight w:val="340"/>
        </w:trPr>
        <w:tc>
          <w:tcPr>
            <w:tcW w:w="8222" w:type="dxa"/>
            <w:gridSpan w:val="6"/>
            <w:vMerge/>
            <w:vAlign w:val="center"/>
          </w:tcPr>
          <w:p w14:paraId="79E6366D" w14:textId="77777777" w:rsidR="00DC7484" w:rsidRPr="00DA1B03" w:rsidRDefault="00DC7484" w:rsidP="00EB762E">
            <w:pPr>
              <w:spacing w:after="0" w:line="240" w:lineRule="auto"/>
              <w:jc w:val="right"/>
              <w:rPr>
                <w:rFonts w:ascii="Times New Roman" w:hAnsi="Times New Roman"/>
                <w:b/>
                <w:bCs/>
                <w:sz w:val="20"/>
                <w:szCs w:val="20"/>
              </w:rPr>
            </w:pPr>
          </w:p>
        </w:tc>
        <w:tc>
          <w:tcPr>
            <w:tcW w:w="2126" w:type="dxa"/>
            <w:vAlign w:val="center"/>
          </w:tcPr>
          <w:p w14:paraId="0FC2DC47" w14:textId="5B24CD41" w:rsidR="00DC7484" w:rsidRPr="00DA1B03" w:rsidRDefault="00DC7484" w:rsidP="00DC7484">
            <w:pPr>
              <w:spacing w:after="0" w:line="240" w:lineRule="auto"/>
              <w:jc w:val="center"/>
              <w:rPr>
                <w:rFonts w:ascii="Times New Roman" w:hAnsi="Times New Roman"/>
                <w:i/>
                <w:iCs/>
                <w:sz w:val="20"/>
                <w:szCs w:val="20"/>
              </w:rPr>
            </w:pPr>
            <w:r w:rsidRPr="00DA1B03">
              <w:rPr>
                <w:rFonts w:ascii="Times New Roman" w:hAnsi="Times New Roman"/>
                <w:i/>
                <w:iCs/>
                <w:sz w:val="20"/>
                <w:szCs w:val="20"/>
              </w:rPr>
              <w:t>Kaina žodžiais</w:t>
            </w:r>
          </w:p>
        </w:tc>
      </w:tr>
    </w:tbl>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4E6EDF3D" w:rsidR="003D7B46" w:rsidRPr="003D799D" w:rsidRDefault="00840C40" w:rsidP="003D799D">
      <w:pPr>
        <w:spacing w:after="0" w:line="240" w:lineRule="auto"/>
        <w:ind w:firstLine="851"/>
        <w:jc w:val="both"/>
        <w:rPr>
          <w:rFonts w:ascii="Times New Roman" w:hAnsi="Times New Roman" w:cs="Times New Roman"/>
          <w:iCs/>
          <w:sz w:val="24"/>
          <w:szCs w:val="24"/>
          <w:lang w:eastAsia="lt-LT"/>
        </w:rPr>
      </w:pPr>
      <w:r>
        <w:rPr>
          <w:rFonts w:ascii="Times New Roman" w:hAnsi="Times New Roman" w:cs="Times New Roman"/>
          <w:sz w:val="24"/>
          <w:szCs w:val="24"/>
          <w:lang w:eastAsia="lt-LT"/>
        </w:rPr>
        <w:t>4</w:t>
      </w:r>
      <w:r w:rsidR="003D799D" w:rsidRPr="003D799D">
        <w:rPr>
          <w:rFonts w:ascii="Times New Roman" w:hAnsi="Times New Roman" w:cs="Times New Roman"/>
          <w:sz w:val="24"/>
          <w:szCs w:val="24"/>
          <w:lang w:eastAsia="lt-LT"/>
        </w:rPr>
        <w:t xml:space="preserve">.6 </w:t>
      </w:r>
      <w:r w:rsidR="003D7B46" w:rsidRPr="003D799D">
        <w:rPr>
          <w:rFonts w:ascii="Times New Roman" w:hAnsi="Times New Roman" w:cs="Times New Roman"/>
          <w:sz w:val="24"/>
          <w:szCs w:val="24"/>
          <w:lang w:eastAsia="lt-LT"/>
        </w:rPr>
        <w:t xml:space="preserve"> </w:t>
      </w:r>
      <w:r w:rsidR="00F274C4" w:rsidRPr="003D799D">
        <w:rPr>
          <w:rFonts w:ascii="Times New Roman" w:hAnsi="Times New Roman" w:cs="Times New Roman"/>
          <w:sz w:val="24"/>
          <w:szCs w:val="24"/>
          <w:lang w:eastAsia="lt-LT"/>
        </w:rPr>
        <w:t xml:space="preserve">Jei „PVM“ laukas nepildomas, nurodykite priežastis, dėl kurių PVM nemokamas: </w:t>
      </w:r>
    </w:p>
    <w:p w14:paraId="7E194604" w14:textId="6B3A343B" w:rsidR="00134BBE" w:rsidRDefault="003D7B46" w:rsidP="00134BBE">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0463C66C" w14:textId="77777777" w:rsidR="00A93876" w:rsidRDefault="00A93876" w:rsidP="00A93876">
      <w:pPr>
        <w:tabs>
          <w:tab w:val="left" w:pos="993"/>
        </w:tabs>
        <w:ind w:firstLine="851"/>
        <w:contextualSpacing/>
        <w:jc w:val="both"/>
        <w:rPr>
          <w:rFonts w:ascii="Times New Roman" w:eastAsia="Times New Roman" w:hAnsi="Times New Roman" w:cs="Times New Roman"/>
          <w:bCs/>
          <w:sz w:val="24"/>
          <w:szCs w:val="24"/>
          <w14:ligatures w14:val="none"/>
        </w:rPr>
      </w:pPr>
    </w:p>
    <w:p w14:paraId="7DFD727B" w14:textId="529A4C09" w:rsidR="00A93876" w:rsidRDefault="00A93876" w:rsidP="00A93876">
      <w:pPr>
        <w:tabs>
          <w:tab w:val="left" w:pos="993"/>
        </w:tabs>
        <w:ind w:firstLine="851"/>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4</w:t>
      </w:r>
      <w:r w:rsidRPr="0011476C">
        <w:rPr>
          <w:rFonts w:ascii="Times New Roman" w:eastAsia="Times New Roman" w:hAnsi="Times New Roman" w:cs="Times New Roman"/>
          <w:bCs/>
          <w:sz w:val="24"/>
          <w:szCs w:val="24"/>
          <w14:ligatures w14:val="none"/>
        </w:rPr>
        <w:t>.7. Neįkainavus kurių nors prekių arba nenumačius išlaidų technologiškai būtiniems procesams atlikti, numatytiems pateiktoje techninėje dokumentacijoje, laikoma kad šias prekes pasiūlymą pateikęs dalyvis tiekia savo sąskaita.</w:t>
      </w:r>
    </w:p>
    <w:p w14:paraId="2BB48F22" w14:textId="77777777" w:rsidR="007532B7" w:rsidRDefault="007532B7" w:rsidP="00A93876">
      <w:pPr>
        <w:tabs>
          <w:tab w:val="left" w:pos="993"/>
        </w:tabs>
        <w:ind w:firstLine="851"/>
        <w:contextualSpacing/>
        <w:jc w:val="both"/>
        <w:rPr>
          <w:rFonts w:ascii="Times New Roman" w:eastAsia="Times New Roman" w:hAnsi="Times New Roman" w:cs="Times New Roman"/>
          <w:bCs/>
          <w:sz w:val="24"/>
          <w:szCs w:val="24"/>
          <w14:ligatures w14:val="none"/>
        </w:rPr>
      </w:pPr>
    </w:p>
    <w:p w14:paraId="0C508253" w14:textId="77777777" w:rsidR="007532B7" w:rsidRDefault="007532B7" w:rsidP="007532B7">
      <w:pPr>
        <w:tabs>
          <w:tab w:val="left" w:pos="851"/>
          <w:tab w:val="left" w:pos="1276"/>
          <w:tab w:val="left" w:pos="1418"/>
        </w:tabs>
        <w:spacing w:after="0" w:line="240" w:lineRule="auto"/>
        <w:ind w:left="851"/>
        <w:rPr>
          <w:rFonts w:eastAsia="Times New Roman" w:cs="Times New Roman"/>
          <w:b/>
          <w:bCs/>
          <w:iCs/>
          <w:kern w:val="0"/>
          <w:szCs w:val="24"/>
        </w:rPr>
      </w:pPr>
    </w:p>
    <w:p w14:paraId="48833155" w14:textId="77777777" w:rsidR="007532B7" w:rsidRDefault="007532B7" w:rsidP="007532B7">
      <w:pPr>
        <w:tabs>
          <w:tab w:val="left" w:pos="851"/>
          <w:tab w:val="left" w:pos="1276"/>
          <w:tab w:val="left" w:pos="1418"/>
        </w:tabs>
        <w:spacing w:after="0" w:line="240" w:lineRule="auto"/>
        <w:ind w:left="851"/>
        <w:rPr>
          <w:rFonts w:eastAsia="Times New Roman" w:cs="Times New Roman"/>
          <w:b/>
          <w:bCs/>
          <w:iCs/>
          <w:kern w:val="0"/>
          <w:szCs w:val="24"/>
        </w:rPr>
      </w:pPr>
    </w:p>
    <w:p w14:paraId="74D99A4B" w14:textId="77777777" w:rsidR="007532B7" w:rsidRDefault="007532B7" w:rsidP="007532B7">
      <w:pPr>
        <w:tabs>
          <w:tab w:val="left" w:pos="851"/>
          <w:tab w:val="left" w:pos="1276"/>
          <w:tab w:val="left" w:pos="1418"/>
        </w:tabs>
        <w:spacing w:after="0" w:line="240" w:lineRule="auto"/>
        <w:ind w:left="851"/>
        <w:rPr>
          <w:rFonts w:eastAsia="Times New Roman" w:cs="Times New Roman"/>
          <w:b/>
          <w:bCs/>
          <w:iCs/>
          <w:kern w:val="0"/>
          <w:szCs w:val="24"/>
        </w:rPr>
      </w:pPr>
    </w:p>
    <w:p w14:paraId="55303B6C" w14:textId="77777777" w:rsidR="007532B7" w:rsidRDefault="007532B7" w:rsidP="007532B7">
      <w:pPr>
        <w:tabs>
          <w:tab w:val="left" w:pos="851"/>
          <w:tab w:val="left" w:pos="1276"/>
          <w:tab w:val="left" w:pos="1418"/>
        </w:tabs>
        <w:spacing w:after="0" w:line="240" w:lineRule="auto"/>
        <w:ind w:left="851"/>
        <w:rPr>
          <w:rFonts w:eastAsia="Times New Roman" w:cs="Times New Roman"/>
          <w:b/>
          <w:bCs/>
          <w:iCs/>
          <w:kern w:val="0"/>
          <w:szCs w:val="24"/>
        </w:rPr>
      </w:pPr>
    </w:p>
    <w:p w14:paraId="04F55187" w14:textId="79EB36B8" w:rsidR="007532B7" w:rsidRPr="007532B7" w:rsidRDefault="007532B7" w:rsidP="007532B7">
      <w:pPr>
        <w:tabs>
          <w:tab w:val="left" w:pos="1134"/>
          <w:tab w:val="left" w:pos="1276"/>
          <w:tab w:val="left" w:pos="1418"/>
        </w:tabs>
        <w:spacing w:after="0" w:line="240" w:lineRule="auto"/>
        <w:ind w:firstLine="851"/>
        <w:jc w:val="both"/>
        <w:rPr>
          <w:rFonts w:ascii="Times New Roman" w:eastAsia="Times New Roman" w:hAnsi="Times New Roman" w:cs="Times New Roman"/>
          <w:bCs/>
          <w:iCs/>
          <w:sz w:val="24"/>
          <w:szCs w:val="24"/>
        </w:rPr>
      </w:pPr>
      <w:r w:rsidRPr="007532B7">
        <w:rPr>
          <w:rFonts w:ascii="Times New Roman" w:eastAsia="Times New Roman" w:hAnsi="Times New Roman" w:cs="Times New Roman"/>
          <w:b/>
          <w:bCs/>
          <w:iCs/>
          <w:kern w:val="0"/>
          <w:sz w:val="24"/>
          <w:szCs w:val="24"/>
        </w:rPr>
        <w:lastRenderedPageBreak/>
        <w:t>4.8. Antras kriterijus – papildomas garantinis terminas</w:t>
      </w:r>
      <w:r w:rsidRPr="007532B7">
        <w:rPr>
          <w:rFonts w:ascii="Times New Roman" w:eastAsia="Times New Roman" w:hAnsi="Times New Roman" w:cs="Times New Roman"/>
          <w:b/>
          <w:bCs/>
          <w:iCs/>
          <w:sz w:val="24"/>
          <w:szCs w:val="24"/>
        </w:rPr>
        <w:t xml:space="preserve"> prek</w:t>
      </w:r>
      <w:r w:rsidR="00D224E0">
        <w:rPr>
          <w:rFonts w:ascii="Times New Roman" w:eastAsia="Times New Roman" w:hAnsi="Times New Roman" w:cs="Times New Roman"/>
          <w:b/>
          <w:bCs/>
          <w:iCs/>
          <w:sz w:val="24"/>
          <w:szCs w:val="24"/>
        </w:rPr>
        <w:t>ei</w:t>
      </w:r>
      <w:r w:rsidRPr="007532B7">
        <w:rPr>
          <w:rFonts w:ascii="Times New Roman" w:eastAsia="Times New Roman" w:hAnsi="Times New Roman" w:cs="Times New Roman"/>
          <w:b/>
          <w:bCs/>
          <w:iCs/>
          <w:kern w:val="0"/>
          <w:sz w:val="24"/>
          <w:szCs w:val="24"/>
        </w:rPr>
        <w:t xml:space="preserve"> (T)</w:t>
      </w:r>
      <w:r w:rsidRPr="007532B7">
        <w:rPr>
          <w:rFonts w:ascii="Times New Roman" w:eastAsia="Times New Roman" w:hAnsi="Times New Roman" w:cs="Times New Roman"/>
          <w:b/>
          <w:bCs/>
          <w:iCs/>
          <w:sz w:val="24"/>
          <w:szCs w:val="24"/>
        </w:rPr>
        <w:t xml:space="preserve"> </w:t>
      </w:r>
      <w:r w:rsidRPr="007532B7">
        <w:rPr>
          <w:rFonts w:ascii="Times New Roman" w:hAnsi="Times New Roman" w:cs="Times New Roman"/>
          <w:b/>
          <w:bCs/>
          <w:color w:val="000000"/>
          <w:sz w:val="24"/>
          <w:szCs w:val="24"/>
        </w:rPr>
        <w:t>(I</w:t>
      </w:r>
      <w:r>
        <w:rPr>
          <w:rFonts w:ascii="Times New Roman" w:hAnsi="Times New Roman" w:cs="Times New Roman"/>
          <w:b/>
          <w:bCs/>
          <w:color w:val="000000"/>
          <w:sz w:val="24"/>
          <w:szCs w:val="24"/>
        </w:rPr>
        <w:t>I</w:t>
      </w:r>
      <w:r w:rsidRPr="007532B7">
        <w:rPr>
          <w:rFonts w:ascii="Times New Roman" w:hAnsi="Times New Roman" w:cs="Times New Roman"/>
          <w:b/>
          <w:bCs/>
          <w:color w:val="000000"/>
          <w:sz w:val="24"/>
          <w:szCs w:val="24"/>
        </w:rPr>
        <w:t xml:space="preserve"> pirkimo daliai pagal pirkimo sąlygų </w:t>
      </w:r>
      <w:r w:rsidR="00257253" w:rsidRPr="00257253">
        <w:rPr>
          <w:rFonts w:ascii="Times New Roman" w:hAnsi="Times New Roman" w:cs="Times New Roman"/>
          <w:b/>
          <w:bCs/>
          <w:color w:val="0070C0"/>
          <w:sz w:val="24"/>
          <w:szCs w:val="24"/>
          <w:u w:val="single"/>
        </w:rPr>
        <w:t xml:space="preserve">3 </w:t>
      </w:r>
      <w:r w:rsidRPr="007532B7">
        <w:rPr>
          <w:rFonts w:ascii="Times New Roman" w:hAnsi="Times New Roman" w:cs="Times New Roman"/>
          <w:b/>
          <w:bCs/>
          <w:color w:val="0070C0"/>
          <w:sz w:val="24"/>
          <w:szCs w:val="24"/>
          <w:u w:val="single"/>
        </w:rPr>
        <w:t>priedą</w:t>
      </w:r>
      <w:r w:rsidRPr="007532B7">
        <w:rPr>
          <w:rFonts w:ascii="Times New Roman" w:hAnsi="Times New Roman" w:cs="Times New Roman"/>
          <w:b/>
          <w:bCs/>
          <w:iCs/>
          <w:sz w:val="24"/>
          <w:szCs w:val="24"/>
          <w:lang w:eastAsia="lt-LT"/>
        </w:rPr>
        <w:t>)</w:t>
      </w:r>
      <w:r w:rsidRPr="007532B7">
        <w:rPr>
          <w:rFonts w:ascii="Times New Roman" w:eastAsia="Times New Roman" w:hAnsi="Times New Roman" w:cs="Times New Roman"/>
          <w:b/>
          <w:bCs/>
          <w:iCs/>
          <w:kern w:val="0"/>
          <w:sz w:val="24"/>
          <w:szCs w:val="24"/>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3855"/>
        <w:gridCol w:w="5812"/>
      </w:tblGrid>
      <w:tr w:rsidR="007532B7" w:rsidRPr="00C310F6" w14:paraId="1EC8D17B" w14:textId="77777777" w:rsidTr="00B602C3">
        <w:trPr>
          <w:trHeight w:val="710"/>
        </w:trPr>
        <w:tc>
          <w:tcPr>
            <w:tcW w:w="6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2456ABA" w14:textId="77777777" w:rsidR="007532B7" w:rsidRPr="006C512C" w:rsidRDefault="007532B7" w:rsidP="00B602C3">
            <w:pPr>
              <w:suppressAutoHyphens/>
              <w:spacing w:after="0" w:line="240" w:lineRule="auto"/>
              <w:jc w:val="center"/>
              <w:rPr>
                <w:rFonts w:ascii="Times New Roman" w:eastAsia="Times New Roman" w:hAnsi="Times New Roman" w:cs="Times New Roman"/>
              </w:rPr>
            </w:pPr>
            <w:r w:rsidRPr="006C512C">
              <w:rPr>
                <w:rFonts w:ascii="Times New Roman" w:eastAsia="Times New Roman" w:hAnsi="Times New Roman" w:cs="Times New Roman"/>
                <w:b/>
              </w:rPr>
              <w:t>Eil. Nr.</w:t>
            </w:r>
          </w:p>
        </w:tc>
        <w:tc>
          <w:tcPr>
            <w:tcW w:w="385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C1C54BC" w14:textId="77777777" w:rsidR="007532B7" w:rsidRPr="006C512C" w:rsidRDefault="007532B7" w:rsidP="00B602C3">
            <w:pPr>
              <w:suppressAutoHyphens/>
              <w:overflowPunct w:val="0"/>
              <w:spacing w:after="0" w:line="240" w:lineRule="auto"/>
              <w:jc w:val="center"/>
              <w:rPr>
                <w:rFonts w:ascii="Times New Roman" w:eastAsia="Calibri" w:hAnsi="Times New Roman" w:cs="Times New Roman"/>
                <w:b/>
                <w:bCs/>
                <w:kern w:val="0"/>
                <w14:ligatures w14:val="none"/>
              </w:rPr>
            </w:pPr>
            <w:r w:rsidRPr="006C512C">
              <w:rPr>
                <w:rFonts w:ascii="Times New Roman" w:eastAsia="Calibri" w:hAnsi="Times New Roman" w:cs="Times New Roman"/>
                <w:b/>
                <w:bCs/>
                <w:kern w:val="0"/>
                <w14:ligatures w14:val="none"/>
              </w:rPr>
              <w:t>Vertinimo kriterijus</w:t>
            </w:r>
          </w:p>
          <w:p w14:paraId="75EB911A" w14:textId="77777777" w:rsidR="007532B7" w:rsidRPr="006C512C" w:rsidRDefault="007532B7" w:rsidP="00B602C3">
            <w:pPr>
              <w:suppressAutoHyphens/>
              <w:spacing w:after="0" w:line="240" w:lineRule="auto"/>
              <w:jc w:val="center"/>
              <w:rPr>
                <w:rFonts w:ascii="Times New Roman" w:eastAsia="Times New Roman" w:hAnsi="Times New Roman" w:cs="Times New Roman"/>
              </w:rPr>
            </w:pPr>
          </w:p>
        </w:tc>
        <w:tc>
          <w:tcPr>
            <w:tcW w:w="581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92A865B" w14:textId="77777777" w:rsidR="007532B7" w:rsidRPr="006C512C" w:rsidRDefault="007532B7" w:rsidP="00B602C3">
            <w:pPr>
              <w:suppressAutoHyphens/>
              <w:overflowPunct w:val="0"/>
              <w:spacing w:after="0" w:line="240" w:lineRule="auto"/>
              <w:jc w:val="center"/>
              <w:rPr>
                <w:rFonts w:ascii="Times New Roman" w:eastAsia="Calibri" w:hAnsi="Times New Roman" w:cs="Times New Roman"/>
                <w:b/>
                <w:bCs/>
                <w:kern w:val="0"/>
                <w14:ligatures w14:val="none"/>
              </w:rPr>
            </w:pPr>
          </w:p>
          <w:p w14:paraId="1F715143" w14:textId="77777777" w:rsidR="007532B7" w:rsidRPr="006C512C" w:rsidRDefault="007532B7" w:rsidP="00B602C3">
            <w:pPr>
              <w:suppressAutoHyphens/>
              <w:overflowPunct w:val="0"/>
              <w:spacing w:after="0" w:line="240" w:lineRule="auto"/>
              <w:jc w:val="center"/>
              <w:rPr>
                <w:rFonts w:ascii="Times New Roman" w:eastAsia="Calibri" w:hAnsi="Times New Roman" w:cs="Tahoma"/>
                <w:kern w:val="0"/>
                <w14:ligatures w14:val="none"/>
              </w:rPr>
            </w:pPr>
            <w:r w:rsidRPr="006C512C">
              <w:rPr>
                <w:rFonts w:ascii="Times New Roman" w:eastAsia="Calibri" w:hAnsi="Times New Roman" w:cs="Times New Roman"/>
                <w:b/>
                <w:bCs/>
                <w:kern w:val="0"/>
                <w14:ligatures w14:val="none"/>
              </w:rPr>
              <w:t>Tiekėjo siūlomas parametras</w:t>
            </w:r>
          </w:p>
          <w:p w14:paraId="59474903" w14:textId="77777777" w:rsidR="007532B7" w:rsidRPr="006C512C" w:rsidRDefault="007532B7" w:rsidP="00B602C3">
            <w:pPr>
              <w:suppressAutoHyphens/>
              <w:spacing w:after="0" w:line="240" w:lineRule="auto"/>
              <w:jc w:val="center"/>
              <w:rPr>
                <w:rFonts w:ascii="Times New Roman" w:eastAsia="Times New Roman" w:hAnsi="Times New Roman" w:cs="Times New Roman"/>
              </w:rPr>
            </w:pPr>
            <w:r w:rsidRPr="006C512C">
              <w:rPr>
                <w:rFonts w:ascii="Times New Roman" w:eastAsia="Calibri" w:hAnsi="Times New Roman" w:cs="Times New Roman"/>
                <w:bCs/>
                <w:i/>
                <w:iCs/>
                <w:color w:val="FF0000"/>
                <w:kern w:val="0"/>
                <w14:ligatures w14:val="none"/>
              </w:rPr>
              <w:t>(pildo tiekėjas)</w:t>
            </w:r>
          </w:p>
        </w:tc>
      </w:tr>
      <w:tr w:rsidR="007532B7" w:rsidRPr="00C310F6" w14:paraId="42D544B8" w14:textId="77777777" w:rsidTr="00B602C3">
        <w:trPr>
          <w:trHeight w:val="1061"/>
        </w:trPr>
        <w:tc>
          <w:tcPr>
            <w:tcW w:w="681" w:type="dxa"/>
            <w:tcBorders>
              <w:top w:val="single" w:sz="4" w:space="0" w:color="auto"/>
              <w:left w:val="single" w:sz="4" w:space="0" w:color="auto"/>
              <w:bottom w:val="single" w:sz="4" w:space="0" w:color="auto"/>
              <w:right w:val="single" w:sz="4" w:space="0" w:color="auto"/>
            </w:tcBorders>
            <w:vAlign w:val="center"/>
            <w:hideMark/>
          </w:tcPr>
          <w:p w14:paraId="191929E9" w14:textId="77777777" w:rsidR="007532B7" w:rsidRPr="006C512C" w:rsidRDefault="007532B7" w:rsidP="00B602C3">
            <w:pPr>
              <w:suppressAutoHyphens/>
              <w:spacing w:after="0" w:line="240" w:lineRule="auto"/>
              <w:jc w:val="center"/>
              <w:rPr>
                <w:rFonts w:ascii="Times New Roman" w:eastAsia="Times New Roman" w:hAnsi="Times New Roman" w:cs="Times New Roman"/>
              </w:rPr>
            </w:pPr>
            <w:r w:rsidRPr="006C512C">
              <w:rPr>
                <w:rFonts w:ascii="Times New Roman" w:eastAsia="Times New Roman" w:hAnsi="Times New Roman" w:cs="Times New Roman"/>
              </w:rPr>
              <w:t>1.</w:t>
            </w:r>
          </w:p>
        </w:tc>
        <w:tc>
          <w:tcPr>
            <w:tcW w:w="3855" w:type="dxa"/>
            <w:tcBorders>
              <w:top w:val="single" w:sz="4" w:space="0" w:color="auto"/>
              <w:left w:val="single" w:sz="4" w:space="0" w:color="auto"/>
              <w:bottom w:val="single" w:sz="4" w:space="0" w:color="auto"/>
              <w:right w:val="single" w:sz="4" w:space="0" w:color="auto"/>
            </w:tcBorders>
            <w:vAlign w:val="center"/>
            <w:hideMark/>
          </w:tcPr>
          <w:p w14:paraId="75699B65" w14:textId="162D263F" w:rsidR="007532B7" w:rsidRPr="006C512C" w:rsidRDefault="007532B7" w:rsidP="00B602C3">
            <w:pPr>
              <w:suppressAutoHyphens/>
              <w:spacing w:after="0" w:line="240" w:lineRule="auto"/>
              <w:jc w:val="both"/>
              <w:rPr>
                <w:rFonts w:ascii="Times New Roman" w:eastAsia="Times New Roman" w:hAnsi="Times New Roman" w:cs="Times New Roman"/>
              </w:rPr>
            </w:pPr>
            <w:r w:rsidRPr="006C512C">
              <w:rPr>
                <w:rFonts w:ascii="Times New Roman" w:eastAsia="Times New Roman" w:hAnsi="Times New Roman" w:cs="Times New Roman"/>
              </w:rPr>
              <w:t>Papildomas garantinis terminas prek</w:t>
            </w:r>
            <w:r w:rsidR="00D224E0">
              <w:rPr>
                <w:rFonts w:ascii="Times New Roman" w:eastAsia="Times New Roman" w:hAnsi="Times New Roman" w:cs="Times New Roman"/>
              </w:rPr>
              <w:t>ei</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F7B6408" w14:textId="77777777" w:rsidR="007532B7" w:rsidRPr="006C512C" w:rsidRDefault="007532B7" w:rsidP="00B602C3">
            <w:pPr>
              <w:suppressAutoHyphens/>
              <w:overflowPunct w:val="0"/>
              <w:spacing w:after="0" w:line="240" w:lineRule="auto"/>
              <w:jc w:val="center"/>
              <w:rPr>
                <w:rFonts w:ascii="Times New Roman" w:eastAsia="Calibri" w:hAnsi="Times New Roman" w:cs="Times New Roman"/>
                <w:b/>
                <w:kern w:val="0"/>
                <w14:ligatures w14:val="none"/>
              </w:rPr>
            </w:pPr>
            <w:r w:rsidRPr="006C512C">
              <w:rPr>
                <w:rFonts w:ascii="Times New Roman" w:eastAsia="Calibri" w:hAnsi="Times New Roman" w:cs="Times New Roman"/>
                <w:bCs/>
                <w:kern w:val="0"/>
                <w14:ligatures w14:val="none"/>
              </w:rPr>
              <w:t xml:space="preserve">_____ </w:t>
            </w:r>
            <w:r w:rsidRPr="006C512C">
              <w:rPr>
                <w:rFonts w:ascii="Times New Roman" w:eastAsia="Calibri" w:hAnsi="Times New Roman" w:cs="Times New Roman"/>
                <w:b/>
                <w:kern w:val="0"/>
                <w14:ligatures w14:val="none"/>
              </w:rPr>
              <w:t>mėn.</w:t>
            </w:r>
          </w:p>
          <w:p w14:paraId="6BB967F0" w14:textId="77777777" w:rsidR="007532B7" w:rsidRPr="00731745" w:rsidRDefault="007532B7" w:rsidP="00B602C3">
            <w:pPr>
              <w:suppressAutoHyphens/>
              <w:spacing w:after="0" w:line="240" w:lineRule="auto"/>
              <w:jc w:val="both"/>
              <w:rPr>
                <w:rFonts w:ascii="Times New Roman" w:eastAsia="Times New Roman" w:hAnsi="Times New Roman" w:cs="Times New Roman"/>
                <w:i/>
                <w:iCs/>
                <w:sz w:val="20"/>
                <w:szCs w:val="20"/>
              </w:rPr>
            </w:pPr>
            <w:r w:rsidRPr="00731745">
              <w:rPr>
                <w:rFonts w:ascii="Times New Roman" w:eastAsia="Calibri" w:hAnsi="Times New Roman" w:cs="Times New Roman"/>
                <w:bCs/>
                <w:i/>
                <w:kern w:val="0"/>
                <w:sz w:val="20"/>
                <w:szCs w:val="20"/>
                <w14:ligatures w14:val="none"/>
              </w:rPr>
              <w:t>Nurodomas tiekėjo siūlomas papildomas garantinis terminas prekėms</w:t>
            </w:r>
          </w:p>
        </w:tc>
      </w:tr>
    </w:tbl>
    <w:p w14:paraId="0ABA1B4B" w14:textId="7CED5BC9" w:rsidR="007532B7" w:rsidRDefault="007532B7" w:rsidP="007532B7">
      <w:pPr>
        <w:pStyle w:val="Sraopastraipa"/>
        <w:keepNext/>
        <w:pBdr>
          <w:top w:val="nil"/>
          <w:left w:val="nil"/>
          <w:bottom w:val="nil"/>
          <w:right w:val="nil"/>
          <w:between w:val="nil"/>
        </w:pBdr>
        <w:tabs>
          <w:tab w:val="left" w:pos="851"/>
        </w:tabs>
        <w:spacing w:after="0" w:line="240" w:lineRule="auto"/>
        <w:ind w:left="0" w:firstLine="567"/>
        <w:jc w:val="both"/>
        <w:rPr>
          <w:rFonts w:eastAsia="NSimSun" w:cs="Arial"/>
          <w:b/>
          <w:bCs/>
          <w:kern w:val="3"/>
          <w:szCs w:val="24"/>
          <w:lang w:eastAsia="zh-CN" w:bidi="hi-IN"/>
        </w:rPr>
      </w:pPr>
      <w:r>
        <w:rPr>
          <w:b/>
          <w:bCs/>
          <w:iCs/>
          <w:szCs w:val="24"/>
        </w:rPr>
        <w:tab/>
      </w:r>
      <w:r w:rsidRPr="00731745">
        <w:rPr>
          <w:b/>
          <w:bCs/>
          <w:iCs/>
          <w:szCs w:val="24"/>
        </w:rPr>
        <w:t>Pastaba.</w:t>
      </w:r>
      <w:r>
        <w:rPr>
          <w:iCs/>
          <w:szCs w:val="24"/>
        </w:rPr>
        <w:t xml:space="preserve"> </w:t>
      </w:r>
      <w:r w:rsidRPr="00731745">
        <w:rPr>
          <w:rFonts w:eastAsia="NSimSun" w:cs="Arial"/>
          <w:kern w:val="3"/>
          <w:szCs w:val="24"/>
          <w:lang w:eastAsia="zh-CN" w:bidi="hi-IN"/>
        </w:rPr>
        <w:t>Jei papildomas garantinis terminas prek</w:t>
      </w:r>
      <w:r w:rsidR="00D224E0">
        <w:rPr>
          <w:rFonts w:eastAsia="NSimSun" w:cs="Arial"/>
          <w:kern w:val="3"/>
          <w:szCs w:val="24"/>
          <w:lang w:eastAsia="zh-CN" w:bidi="hi-IN"/>
        </w:rPr>
        <w:t>ei</w:t>
      </w:r>
      <w:r w:rsidRPr="00731745">
        <w:rPr>
          <w:rFonts w:eastAsia="NSimSun" w:cs="Arial"/>
          <w:kern w:val="3"/>
          <w:szCs w:val="24"/>
          <w:lang w:eastAsia="zh-CN" w:bidi="hi-IN"/>
        </w:rPr>
        <w:t xml:space="preserve"> nenurodomas arba siūloma 0 mėn. papildoma garantija – </w:t>
      </w:r>
      <w:r w:rsidRPr="00731745">
        <w:rPr>
          <w:rFonts w:eastAsia="NSimSun" w:cs="Arial"/>
          <w:b/>
          <w:bCs/>
          <w:kern w:val="3"/>
          <w:szCs w:val="24"/>
          <w:lang w:eastAsia="zh-CN" w:bidi="hi-IN"/>
        </w:rPr>
        <w:t>skiriama 0 balų.</w:t>
      </w:r>
    </w:p>
    <w:p w14:paraId="04C7090B" w14:textId="77777777" w:rsidR="00A93876" w:rsidRDefault="00A93876" w:rsidP="007532B7">
      <w:pPr>
        <w:spacing w:after="0" w:line="240" w:lineRule="auto"/>
        <w:jc w:val="both"/>
        <w:rPr>
          <w:rFonts w:ascii="Times New Roman" w:hAnsi="Times New Roman" w:cs="Times New Roman"/>
          <w:iCs/>
          <w:sz w:val="24"/>
          <w:szCs w:val="24"/>
          <w:lang w:eastAsia="lt-LT"/>
        </w:rPr>
      </w:pPr>
    </w:p>
    <w:p w14:paraId="40018EC0" w14:textId="4B4AA593" w:rsidR="00235A69" w:rsidRPr="00C2246E" w:rsidRDefault="00840C40" w:rsidP="00C2246E">
      <w:pPr>
        <w:spacing w:after="0" w:line="240" w:lineRule="auto"/>
        <w:ind w:firstLine="851"/>
        <w:jc w:val="both"/>
        <w:rPr>
          <w:rFonts w:ascii="Times New Roman" w:hAnsi="Times New Roman" w:cs="Times New Roman"/>
          <w:b/>
          <w:bCs/>
          <w:iCs/>
          <w:sz w:val="24"/>
          <w:szCs w:val="24"/>
        </w:rPr>
      </w:pPr>
      <w:r>
        <w:rPr>
          <w:rFonts w:ascii="Times New Roman" w:hAnsi="Times New Roman" w:cs="Times New Roman"/>
          <w:b/>
          <w:bCs/>
          <w:iCs/>
          <w:sz w:val="24"/>
          <w:szCs w:val="24"/>
        </w:rPr>
        <w:t>4</w:t>
      </w:r>
      <w:r w:rsidR="003D799D" w:rsidRPr="003D799D">
        <w:rPr>
          <w:rFonts w:ascii="Times New Roman" w:hAnsi="Times New Roman" w:cs="Times New Roman"/>
          <w:b/>
          <w:bCs/>
          <w:iCs/>
          <w:sz w:val="24"/>
          <w:szCs w:val="24"/>
        </w:rPr>
        <w:t>.</w:t>
      </w:r>
      <w:r w:rsidR="007532B7">
        <w:rPr>
          <w:rFonts w:ascii="Times New Roman" w:hAnsi="Times New Roman" w:cs="Times New Roman"/>
          <w:b/>
          <w:bCs/>
          <w:iCs/>
          <w:sz w:val="24"/>
          <w:szCs w:val="24"/>
        </w:rPr>
        <w:t>9</w:t>
      </w:r>
      <w:r w:rsidR="00A93876">
        <w:rPr>
          <w:rFonts w:ascii="Times New Roman" w:hAnsi="Times New Roman" w:cs="Times New Roman"/>
          <w:b/>
          <w:bCs/>
          <w:iCs/>
          <w:sz w:val="24"/>
          <w:szCs w:val="24"/>
        </w:rPr>
        <w:t>.</w:t>
      </w:r>
      <w:r w:rsidR="00C550C4" w:rsidRPr="003D799D">
        <w:rPr>
          <w:rFonts w:ascii="Times New Roman" w:hAnsi="Times New Roman" w:cs="Times New Roman"/>
          <w:b/>
          <w:bCs/>
          <w:iCs/>
          <w:sz w:val="24"/>
          <w:szCs w:val="24"/>
        </w:rPr>
        <w:t xml:space="preserve"> </w:t>
      </w:r>
      <w:r w:rsidR="00F10B3D" w:rsidRPr="003D799D">
        <w:rPr>
          <w:rFonts w:ascii="Times New Roman" w:hAnsi="Times New Roman" w:cs="Times New Roman"/>
          <w:b/>
          <w:bCs/>
          <w:iCs/>
          <w:sz w:val="24"/>
          <w:szCs w:val="24"/>
        </w:rPr>
        <w:t>T</w:t>
      </w:r>
      <w:r w:rsidR="00134BBE" w:rsidRPr="003D799D">
        <w:rPr>
          <w:rFonts w:ascii="Times New Roman" w:hAnsi="Times New Roman" w:cs="Times New Roman"/>
          <w:b/>
          <w:bCs/>
          <w:iCs/>
          <w:sz w:val="24"/>
          <w:szCs w:val="24"/>
        </w:rPr>
        <w:t>echninės charakteristikos lentelė (privaloma užpildyti):</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4"/>
        <w:gridCol w:w="3694"/>
        <w:gridCol w:w="3544"/>
        <w:gridCol w:w="2551"/>
      </w:tblGrid>
      <w:tr w:rsidR="00D224E0" w:rsidRPr="008C048B" w14:paraId="14237300" w14:textId="77777777" w:rsidTr="00DF6661">
        <w:trPr>
          <w:trHeight w:val="874"/>
          <w:tblHeader/>
        </w:trPr>
        <w:tc>
          <w:tcPr>
            <w:tcW w:w="554" w:type="dxa"/>
            <w:shd w:val="clear" w:color="auto" w:fill="D9E2F3" w:themeFill="accent1" w:themeFillTint="33"/>
            <w:vAlign w:val="center"/>
          </w:tcPr>
          <w:p w14:paraId="7D91F9C4" w14:textId="77777777" w:rsidR="00D224E0" w:rsidRPr="00DB6AA8" w:rsidRDefault="00D224E0" w:rsidP="007F0A18">
            <w:pPr>
              <w:spacing w:after="0" w:line="240" w:lineRule="auto"/>
              <w:jc w:val="center"/>
              <w:rPr>
                <w:rFonts w:ascii="Times New Roman" w:eastAsia="Times New Roman" w:hAnsi="Times New Roman" w:cs="Times New Roman"/>
                <w:b/>
                <w:kern w:val="0"/>
                <w:lang w:eastAsia="lt-LT"/>
                <w14:ligatures w14:val="none"/>
              </w:rPr>
            </w:pPr>
            <w:r w:rsidRPr="00DB6AA8">
              <w:rPr>
                <w:rFonts w:ascii="Times New Roman" w:eastAsia="Times New Roman" w:hAnsi="Times New Roman" w:cs="Times New Roman"/>
                <w:b/>
                <w:kern w:val="0"/>
                <w:lang w:eastAsia="lt-LT"/>
                <w14:ligatures w14:val="none"/>
              </w:rPr>
              <w:t>Eil. Nr.</w:t>
            </w:r>
          </w:p>
        </w:tc>
        <w:tc>
          <w:tcPr>
            <w:tcW w:w="3694" w:type="dxa"/>
            <w:shd w:val="clear" w:color="auto" w:fill="D9E2F3" w:themeFill="accent1" w:themeFillTint="33"/>
            <w:vAlign w:val="center"/>
          </w:tcPr>
          <w:p w14:paraId="6427D96C" w14:textId="7BD11ED9" w:rsidR="00D224E0" w:rsidRPr="00DB6AA8" w:rsidRDefault="00D224E0" w:rsidP="007F0A18">
            <w:pPr>
              <w:spacing w:after="0" w:line="240" w:lineRule="auto"/>
              <w:jc w:val="center"/>
              <w:rPr>
                <w:rFonts w:ascii="Times New Roman" w:eastAsia="Times New Roman" w:hAnsi="Times New Roman" w:cs="Times New Roman"/>
                <w:b/>
                <w:kern w:val="0"/>
                <w:lang w:eastAsia="lt-LT"/>
                <w14:ligatures w14:val="none"/>
              </w:rPr>
            </w:pPr>
            <w:r w:rsidRPr="00DB6AA8">
              <w:rPr>
                <w:rFonts w:ascii="Times New Roman" w:eastAsia="Times New Roman" w:hAnsi="Times New Roman" w:cs="Times New Roman"/>
                <w:b/>
                <w:kern w:val="0"/>
                <w:lang w:eastAsia="lt-LT"/>
                <w14:ligatures w14:val="none"/>
              </w:rPr>
              <w:t>Pavadinimas ir/ar techninis parametras</w:t>
            </w:r>
          </w:p>
        </w:tc>
        <w:tc>
          <w:tcPr>
            <w:tcW w:w="3544" w:type="dxa"/>
            <w:shd w:val="clear" w:color="auto" w:fill="D9E2F3" w:themeFill="accent1" w:themeFillTint="33"/>
            <w:vAlign w:val="center"/>
          </w:tcPr>
          <w:p w14:paraId="67CD02F0" w14:textId="2A2B4D3B" w:rsidR="00D224E0" w:rsidRPr="00DB6AA8" w:rsidRDefault="00D224E0" w:rsidP="007F0A18">
            <w:pPr>
              <w:spacing w:after="0" w:line="240" w:lineRule="auto"/>
              <w:jc w:val="center"/>
              <w:rPr>
                <w:rFonts w:ascii="Times New Roman" w:eastAsia="Times New Roman" w:hAnsi="Times New Roman" w:cs="Times New Roman"/>
                <w:b/>
                <w:kern w:val="0"/>
                <w:lang w:eastAsia="lt-LT"/>
                <w14:ligatures w14:val="none"/>
              </w:rPr>
            </w:pPr>
            <w:r w:rsidRPr="00DB6AA8">
              <w:rPr>
                <w:rFonts w:ascii="Times New Roman" w:eastAsia="Times New Roman" w:hAnsi="Times New Roman" w:cs="Times New Roman"/>
                <w:b/>
                <w:bCs/>
                <w:noProof/>
                <w:color w:val="000000"/>
                <w:kern w:val="0"/>
                <w:lang w:eastAsia="lt-LT"/>
                <w14:ligatures w14:val="none"/>
              </w:rPr>
              <w:t>Reikalaujama techninio parametro reikšmė</w:t>
            </w:r>
          </w:p>
        </w:tc>
        <w:tc>
          <w:tcPr>
            <w:tcW w:w="2551" w:type="dxa"/>
            <w:shd w:val="clear" w:color="auto" w:fill="D9E2F3" w:themeFill="accent1" w:themeFillTint="33"/>
          </w:tcPr>
          <w:p w14:paraId="4D8BF8E6" w14:textId="43CCC2BF" w:rsidR="00D224E0" w:rsidRDefault="00257253" w:rsidP="00D224E0">
            <w:pPr>
              <w:spacing w:after="0" w:line="240" w:lineRule="auto"/>
              <w:jc w:val="both"/>
              <w:rPr>
                <w:rFonts w:ascii="Times New Roman" w:hAnsi="Times New Roman" w:cs="Times New Roman"/>
              </w:rPr>
            </w:pPr>
            <w:r w:rsidRPr="0026350F">
              <w:rPr>
                <w:rFonts w:ascii="Times New Roman" w:hAnsi="Times New Roman" w:cs="Times New Roman"/>
                <w:b/>
                <w:bCs/>
              </w:rPr>
              <w:t>Tiekėjo siūlomos prekės parametrų reikšmės</w:t>
            </w:r>
            <w:r>
              <w:rPr>
                <w:rFonts w:ascii="Times New Roman" w:hAnsi="Times New Roman" w:cs="Times New Roman"/>
                <w:b/>
                <w:bCs/>
              </w:rPr>
              <w:t xml:space="preserve"> nurodant</w:t>
            </w:r>
            <w:r w:rsidRPr="0026350F">
              <w:rPr>
                <w:rFonts w:ascii="Times New Roman" w:hAnsi="Times New Roman" w:cs="Times New Roman"/>
                <w:b/>
                <w:bCs/>
              </w:rPr>
              <w:t xml:space="preserve"> kartu su pasiūlymu pateiktą dokumentaciją</w:t>
            </w:r>
            <w:r w:rsidRPr="00DB6AA8">
              <w:rPr>
                <w:rFonts w:ascii="Times New Roman" w:hAnsi="Times New Roman" w:cs="Times New Roman"/>
                <w:b/>
                <w:bCs/>
              </w:rPr>
              <w:t xml:space="preserve"> </w:t>
            </w:r>
            <w:r w:rsidR="00D224E0" w:rsidRPr="00DB6AA8">
              <w:rPr>
                <w:rFonts w:ascii="Times New Roman" w:hAnsi="Times New Roman" w:cs="Times New Roman"/>
                <w:b/>
                <w:bCs/>
              </w:rPr>
              <w:t>*</w:t>
            </w:r>
            <w:r w:rsidR="00D224E0" w:rsidRPr="00DB6AA8">
              <w:rPr>
                <w:rFonts w:ascii="Times New Roman" w:hAnsi="Times New Roman" w:cs="Times New Roman"/>
              </w:rPr>
              <w:t xml:space="preserve"> </w:t>
            </w:r>
          </w:p>
          <w:p w14:paraId="40EFE23D" w14:textId="0DD878C2" w:rsidR="00D224E0" w:rsidRPr="009528AD" w:rsidRDefault="00D224E0" w:rsidP="00D224E0">
            <w:pPr>
              <w:spacing w:after="0" w:line="240" w:lineRule="auto"/>
              <w:jc w:val="both"/>
              <w:rPr>
                <w:rFonts w:ascii="Times New Roman" w:hAnsi="Times New Roman" w:cs="Times New Roman"/>
                <w:b/>
                <w:bCs/>
              </w:rPr>
            </w:pPr>
            <w:r w:rsidRPr="00DB6AA8">
              <w:rPr>
                <w:rFonts w:ascii="Times New Roman" w:hAnsi="Times New Roman" w:cs="Times New Roman"/>
                <w:b/>
                <w:bCs/>
                <w:color w:val="4472C4" w:themeColor="accent1"/>
              </w:rPr>
              <w:t>Pildo tiekėjas</w:t>
            </w:r>
          </w:p>
        </w:tc>
      </w:tr>
      <w:tr w:rsidR="00D224E0" w:rsidRPr="008C048B" w14:paraId="53047418" w14:textId="77777777" w:rsidTr="00DF6661">
        <w:tc>
          <w:tcPr>
            <w:tcW w:w="554" w:type="dxa"/>
            <w:shd w:val="clear" w:color="auto" w:fill="F0F2FA"/>
            <w:vAlign w:val="center"/>
          </w:tcPr>
          <w:p w14:paraId="2EFF8DBC" w14:textId="77777777" w:rsidR="00D224E0" w:rsidRPr="00DB6AA8" w:rsidRDefault="00D224E0" w:rsidP="00D224E0">
            <w:pPr>
              <w:spacing w:after="0" w:line="240" w:lineRule="auto"/>
              <w:jc w:val="center"/>
              <w:rPr>
                <w:rFonts w:ascii="Times New Roman" w:eastAsia="Times New Roman" w:hAnsi="Times New Roman" w:cs="Times New Roman"/>
                <w:b/>
                <w:bCs/>
                <w:kern w:val="0"/>
                <w:lang w:eastAsia="lt-LT"/>
                <w14:ligatures w14:val="none"/>
              </w:rPr>
            </w:pPr>
            <w:r w:rsidRPr="00DB6AA8">
              <w:rPr>
                <w:rFonts w:ascii="Times New Roman" w:eastAsia="Times New Roman" w:hAnsi="Times New Roman" w:cs="Times New Roman"/>
                <w:b/>
                <w:bCs/>
                <w:kern w:val="0"/>
                <w:lang w:eastAsia="lt-LT"/>
                <w14:ligatures w14:val="none"/>
              </w:rPr>
              <w:t>I</w:t>
            </w:r>
          </w:p>
        </w:tc>
        <w:tc>
          <w:tcPr>
            <w:tcW w:w="7238" w:type="dxa"/>
            <w:gridSpan w:val="2"/>
            <w:shd w:val="clear" w:color="auto" w:fill="F0F2FA"/>
            <w:vAlign w:val="center"/>
          </w:tcPr>
          <w:p w14:paraId="1CED2AC2" w14:textId="7BA0A7D9" w:rsidR="00D224E0" w:rsidRPr="00DB6AA8" w:rsidRDefault="00D224E0" w:rsidP="00D224E0">
            <w:pPr>
              <w:spacing w:after="0" w:line="240" w:lineRule="auto"/>
              <w:rPr>
                <w:rFonts w:ascii="Times New Roman" w:hAnsi="Times New Roman" w:cs="Times New Roman"/>
                <w:b/>
              </w:rPr>
            </w:pPr>
            <w:r>
              <w:rPr>
                <w:rFonts w:ascii="Times New Roman" w:hAnsi="Times New Roman" w:cs="Times New Roman"/>
                <w:b/>
              </w:rPr>
              <w:t>LAZERIS</w:t>
            </w:r>
            <w:r w:rsidRPr="004323ED">
              <w:rPr>
                <w:rFonts w:ascii="Times New Roman" w:hAnsi="Times New Roman" w:cs="Times New Roman"/>
                <w:b/>
              </w:rPr>
              <w:t xml:space="preserve"> </w:t>
            </w:r>
            <w:r w:rsidRPr="00DB6AA8">
              <w:rPr>
                <w:rFonts w:ascii="Times New Roman" w:hAnsi="Times New Roman" w:cs="Times New Roman"/>
                <w:b/>
              </w:rPr>
              <w:t>(</w:t>
            </w:r>
            <w:r>
              <w:rPr>
                <w:rFonts w:ascii="Times New Roman" w:hAnsi="Times New Roman" w:cs="Times New Roman"/>
                <w:b/>
              </w:rPr>
              <w:t>1</w:t>
            </w:r>
            <w:r w:rsidRPr="00DB6AA8">
              <w:rPr>
                <w:rFonts w:ascii="Times New Roman" w:hAnsi="Times New Roman" w:cs="Times New Roman"/>
                <w:b/>
              </w:rPr>
              <w:t xml:space="preserve"> vnt.)</w:t>
            </w:r>
          </w:p>
        </w:tc>
        <w:tc>
          <w:tcPr>
            <w:tcW w:w="2551" w:type="dxa"/>
          </w:tcPr>
          <w:p w14:paraId="6889454D" w14:textId="3C1C0042" w:rsidR="00D224E0" w:rsidRPr="004441D2" w:rsidRDefault="00D224E0" w:rsidP="00D224E0">
            <w:pPr>
              <w:spacing w:after="0" w:line="240" w:lineRule="auto"/>
              <w:rPr>
                <w:rFonts w:ascii="Times New Roman" w:hAnsi="Times New Roman" w:cs="Times New Roman"/>
                <w:bCs/>
                <w:i/>
                <w:iCs/>
                <w:color w:val="0070C0"/>
                <w:sz w:val="20"/>
                <w:szCs w:val="20"/>
              </w:rPr>
            </w:pPr>
            <w:r w:rsidRPr="004441D2">
              <w:rPr>
                <w:rFonts w:ascii="Times New Roman" w:hAnsi="Times New Roman" w:cs="Times New Roman"/>
                <w:bCs/>
                <w:i/>
                <w:iCs/>
                <w:color w:val="0070C0"/>
                <w:sz w:val="20"/>
                <w:szCs w:val="20"/>
              </w:rPr>
              <w:t>Įrašyti (modelis, gamintojas)</w:t>
            </w:r>
          </w:p>
        </w:tc>
      </w:tr>
      <w:tr w:rsidR="00D224E0" w:rsidRPr="008C048B" w14:paraId="4A00D715" w14:textId="77777777" w:rsidTr="00DF6661">
        <w:tc>
          <w:tcPr>
            <w:tcW w:w="554" w:type="dxa"/>
            <w:vAlign w:val="center"/>
          </w:tcPr>
          <w:p w14:paraId="6CE69821" w14:textId="77777777" w:rsidR="00D224E0" w:rsidRPr="00DB6AA8" w:rsidRDefault="00D224E0" w:rsidP="00D224E0">
            <w:pPr>
              <w:spacing w:after="0" w:line="240" w:lineRule="auto"/>
              <w:jc w:val="center"/>
              <w:rPr>
                <w:rFonts w:ascii="Times New Roman" w:eastAsia="Times New Roman" w:hAnsi="Times New Roman" w:cs="Times New Roman"/>
                <w:kern w:val="0"/>
                <w:lang w:eastAsia="lt-LT"/>
                <w14:ligatures w14:val="none"/>
              </w:rPr>
            </w:pPr>
            <w:r w:rsidRPr="00DB6AA8">
              <w:rPr>
                <w:rFonts w:ascii="Times New Roman" w:hAnsi="Times New Roman" w:cs="Times New Roman"/>
              </w:rPr>
              <w:t>1.</w:t>
            </w:r>
          </w:p>
        </w:tc>
        <w:tc>
          <w:tcPr>
            <w:tcW w:w="3694" w:type="dxa"/>
          </w:tcPr>
          <w:p w14:paraId="65671AE7" w14:textId="0CF8FB9B" w:rsidR="00D224E0" w:rsidRPr="00D224E0" w:rsidRDefault="00D224E0" w:rsidP="00D224E0">
            <w:pPr>
              <w:spacing w:after="0" w:line="240" w:lineRule="auto"/>
              <w:rPr>
                <w:rFonts w:ascii="Times New Roman" w:eastAsia="Times New Roman" w:hAnsi="Times New Roman" w:cs="Times New Roman"/>
                <w:kern w:val="0"/>
                <w:sz w:val="20"/>
                <w:lang w:eastAsia="lt-LT"/>
                <w14:ligatures w14:val="none"/>
              </w:rPr>
            </w:pPr>
            <w:r w:rsidRPr="00D224E0">
              <w:rPr>
                <w:rFonts w:ascii="Times New Roman" w:hAnsi="Times New Roman" w:cs="Times New Roman"/>
                <w:sz w:val="20"/>
              </w:rPr>
              <w:t>Anglies dioksido (CO2) lazeris odos darinių šalinimui ir atjauninimui</w:t>
            </w:r>
          </w:p>
        </w:tc>
        <w:tc>
          <w:tcPr>
            <w:tcW w:w="3544" w:type="dxa"/>
          </w:tcPr>
          <w:p w14:paraId="3F8005EE" w14:textId="113DC7B0" w:rsidR="00D224E0" w:rsidRPr="00D224E0" w:rsidRDefault="00D224E0" w:rsidP="00D224E0">
            <w:pPr>
              <w:spacing w:after="0" w:line="240" w:lineRule="auto"/>
              <w:rPr>
                <w:rFonts w:ascii="Times New Roman" w:eastAsia="Times New Roman" w:hAnsi="Times New Roman" w:cs="Times New Roman"/>
                <w:kern w:val="0"/>
                <w:sz w:val="20"/>
                <w:lang w:eastAsia="lt-LT"/>
                <w14:ligatures w14:val="none"/>
              </w:rPr>
            </w:pPr>
            <w:r w:rsidRPr="00D224E0">
              <w:rPr>
                <w:rFonts w:ascii="Times New Roman" w:hAnsi="Times New Roman" w:cs="Times New Roman"/>
                <w:sz w:val="20"/>
              </w:rPr>
              <w:t>Būtina</w:t>
            </w:r>
          </w:p>
        </w:tc>
        <w:tc>
          <w:tcPr>
            <w:tcW w:w="2551" w:type="dxa"/>
          </w:tcPr>
          <w:p w14:paraId="79A2D386" w14:textId="5C50AAE9" w:rsidR="00D224E0" w:rsidRPr="004441D2" w:rsidRDefault="00D224E0" w:rsidP="00D224E0">
            <w:pPr>
              <w:spacing w:after="0" w:line="240" w:lineRule="auto"/>
              <w:rPr>
                <w:rFonts w:ascii="Times New Roman" w:hAnsi="Times New Roman" w:cs="Times New Roman"/>
                <w:color w:val="0070C0"/>
                <w:sz w:val="20"/>
                <w:szCs w:val="20"/>
              </w:rPr>
            </w:pPr>
            <w:r w:rsidRPr="004441D2">
              <w:rPr>
                <w:rFonts w:ascii="Times New Roman" w:hAnsi="Times New Roman" w:cs="Times New Roman"/>
                <w:color w:val="0070C0"/>
                <w:sz w:val="20"/>
                <w:szCs w:val="20"/>
              </w:rPr>
              <w:t xml:space="preserve">**Taip/Ne </w:t>
            </w:r>
            <w:r w:rsidRPr="004441D2">
              <w:rPr>
                <w:rFonts w:ascii="Times New Roman" w:hAnsi="Times New Roman" w:cs="Times New Roman"/>
                <w:i/>
                <w:iCs/>
                <w:color w:val="0070C0"/>
                <w:sz w:val="20"/>
                <w:szCs w:val="20"/>
              </w:rPr>
              <w:t>(nereikalingą išbraukti)</w:t>
            </w:r>
          </w:p>
        </w:tc>
      </w:tr>
      <w:tr w:rsidR="00D224E0" w:rsidRPr="008C048B" w14:paraId="3A9CF326" w14:textId="77777777" w:rsidTr="00DF6661">
        <w:tc>
          <w:tcPr>
            <w:tcW w:w="554" w:type="dxa"/>
            <w:vAlign w:val="center"/>
          </w:tcPr>
          <w:p w14:paraId="1D4828A2" w14:textId="77777777" w:rsidR="00D224E0" w:rsidRPr="00DB6AA8" w:rsidRDefault="00D224E0" w:rsidP="00D224E0">
            <w:pPr>
              <w:spacing w:after="0" w:line="240" w:lineRule="auto"/>
              <w:jc w:val="center"/>
              <w:rPr>
                <w:rFonts w:ascii="Times New Roman" w:eastAsia="Times New Roman" w:hAnsi="Times New Roman" w:cs="Times New Roman"/>
                <w:kern w:val="0"/>
                <w:lang w:eastAsia="lt-LT"/>
                <w14:ligatures w14:val="none"/>
              </w:rPr>
            </w:pPr>
            <w:r w:rsidRPr="00DB6AA8">
              <w:rPr>
                <w:rFonts w:ascii="Times New Roman" w:hAnsi="Times New Roman" w:cs="Times New Roman"/>
              </w:rPr>
              <w:t>2.</w:t>
            </w:r>
          </w:p>
        </w:tc>
        <w:tc>
          <w:tcPr>
            <w:tcW w:w="3694" w:type="dxa"/>
          </w:tcPr>
          <w:p w14:paraId="744B86D2" w14:textId="643C324A" w:rsidR="00D224E0" w:rsidRPr="00D224E0" w:rsidRDefault="00D224E0" w:rsidP="00D224E0">
            <w:pPr>
              <w:spacing w:after="0" w:line="240" w:lineRule="auto"/>
              <w:rPr>
                <w:rFonts w:ascii="Times New Roman" w:eastAsia="Times New Roman" w:hAnsi="Times New Roman" w:cs="Times New Roman"/>
                <w:kern w:val="0"/>
                <w:sz w:val="20"/>
                <w:lang w:eastAsia="lt-LT"/>
                <w14:ligatures w14:val="none"/>
              </w:rPr>
            </w:pPr>
            <w:r w:rsidRPr="00D224E0">
              <w:rPr>
                <w:rFonts w:ascii="Times New Roman" w:hAnsi="Times New Roman" w:cs="Times New Roman"/>
                <w:sz w:val="20"/>
              </w:rPr>
              <w:t>Darbo režimai: pastovus ir pulsinis</w:t>
            </w:r>
          </w:p>
        </w:tc>
        <w:tc>
          <w:tcPr>
            <w:tcW w:w="3544" w:type="dxa"/>
          </w:tcPr>
          <w:p w14:paraId="10801A6E" w14:textId="75290009" w:rsidR="00D224E0" w:rsidRPr="00D224E0" w:rsidRDefault="00D224E0" w:rsidP="00D224E0">
            <w:pPr>
              <w:spacing w:after="0" w:line="240" w:lineRule="auto"/>
              <w:rPr>
                <w:rFonts w:ascii="Times New Roman" w:eastAsia="Times New Roman" w:hAnsi="Times New Roman" w:cs="Times New Roman"/>
                <w:kern w:val="0"/>
                <w:sz w:val="20"/>
                <w:lang w:eastAsia="lt-LT"/>
                <w14:ligatures w14:val="none"/>
              </w:rPr>
            </w:pPr>
            <w:r w:rsidRPr="00D224E0">
              <w:rPr>
                <w:rFonts w:ascii="Times New Roman" w:hAnsi="Times New Roman" w:cs="Times New Roman"/>
                <w:sz w:val="20"/>
              </w:rPr>
              <w:t>Būtina</w:t>
            </w:r>
          </w:p>
        </w:tc>
        <w:tc>
          <w:tcPr>
            <w:tcW w:w="2551" w:type="dxa"/>
          </w:tcPr>
          <w:p w14:paraId="007F393C" w14:textId="34D15433" w:rsidR="00D224E0" w:rsidRPr="004441D2" w:rsidRDefault="00D224E0" w:rsidP="00D224E0">
            <w:pPr>
              <w:spacing w:after="0" w:line="240" w:lineRule="auto"/>
              <w:rPr>
                <w:rFonts w:ascii="Times New Roman" w:hAnsi="Times New Roman" w:cs="Times New Roman"/>
                <w:color w:val="0070C0"/>
                <w:sz w:val="20"/>
                <w:szCs w:val="20"/>
              </w:rPr>
            </w:pPr>
            <w:r w:rsidRPr="004441D2">
              <w:rPr>
                <w:rFonts w:ascii="Times New Roman" w:hAnsi="Times New Roman" w:cs="Times New Roman"/>
                <w:color w:val="0070C0"/>
                <w:sz w:val="20"/>
                <w:szCs w:val="20"/>
              </w:rPr>
              <w:t xml:space="preserve">**Taip/Ne </w:t>
            </w:r>
            <w:r w:rsidRPr="004441D2">
              <w:rPr>
                <w:rFonts w:ascii="Times New Roman" w:hAnsi="Times New Roman" w:cs="Times New Roman"/>
                <w:i/>
                <w:iCs/>
                <w:color w:val="0070C0"/>
                <w:sz w:val="20"/>
                <w:szCs w:val="20"/>
              </w:rPr>
              <w:t>(nereikalingą išbraukti)</w:t>
            </w:r>
          </w:p>
        </w:tc>
      </w:tr>
      <w:tr w:rsidR="00D224E0" w:rsidRPr="008C048B" w14:paraId="6EA1F794" w14:textId="77777777" w:rsidTr="00DF6661">
        <w:tc>
          <w:tcPr>
            <w:tcW w:w="554" w:type="dxa"/>
            <w:vAlign w:val="center"/>
          </w:tcPr>
          <w:p w14:paraId="3228CF33" w14:textId="77777777" w:rsidR="00D224E0" w:rsidRPr="00DB6AA8" w:rsidRDefault="00D224E0" w:rsidP="00D224E0">
            <w:pPr>
              <w:spacing w:after="0" w:line="240" w:lineRule="auto"/>
              <w:jc w:val="center"/>
              <w:rPr>
                <w:rFonts w:ascii="Times New Roman" w:eastAsia="Times New Roman" w:hAnsi="Times New Roman" w:cs="Times New Roman"/>
                <w:kern w:val="0"/>
                <w:lang w:eastAsia="lt-LT"/>
                <w14:ligatures w14:val="none"/>
              </w:rPr>
            </w:pPr>
            <w:r w:rsidRPr="00DB6AA8">
              <w:rPr>
                <w:rFonts w:ascii="Times New Roman" w:hAnsi="Times New Roman" w:cs="Times New Roman"/>
              </w:rPr>
              <w:t>3.</w:t>
            </w:r>
          </w:p>
        </w:tc>
        <w:tc>
          <w:tcPr>
            <w:tcW w:w="3694" w:type="dxa"/>
          </w:tcPr>
          <w:p w14:paraId="62A19B8F" w14:textId="52F00660" w:rsidR="00D224E0" w:rsidRPr="00D224E0" w:rsidRDefault="00D224E0" w:rsidP="00D224E0">
            <w:pPr>
              <w:spacing w:after="0" w:line="240" w:lineRule="auto"/>
              <w:rPr>
                <w:rFonts w:ascii="Times New Roman" w:eastAsia="Times New Roman" w:hAnsi="Times New Roman" w:cs="Times New Roman"/>
                <w:kern w:val="0"/>
                <w:sz w:val="20"/>
                <w:lang w:eastAsia="lt-LT"/>
                <w14:ligatures w14:val="none"/>
              </w:rPr>
            </w:pPr>
            <w:r w:rsidRPr="00D224E0">
              <w:rPr>
                <w:rFonts w:ascii="Times New Roman" w:hAnsi="Times New Roman" w:cs="Times New Roman"/>
                <w:sz w:val="20"/>
              </w:rPr>
              <w:t>Fokusuotas režimas (audinių išgarinimui) ir nefokusuotas režimas (audinių koaguliavimui)</w:t>
            </w:r>
          </w:p>
        </w:tc>
        <w:tc>
          <w:tcPr>
            <w:tcW w:w="3544" w:type="dxa"/>
          </w:tcPr>
          <w:p w14:paraId="6CD9BA74" w14:textId="4D339081" w:rsidR="00D224E0" w:rsidRPr="00D224E0" w:rsidRDefault="00D224E0" w:rsidP="00D224E0">
            <w:pPr>
              <w:spacing w:after="0" w:line="240" w:lineRule="auto"/>
              <w:rPr>
                <w:rFonts w:ascii="Times New Roman" w:eastAsia="Times New Roman" w:hAnsi="Times New Roman" w:cs="Times New Roman"/>
                <w:kern w:val="0"/>
                <w:sz w:val="20"/>
                <w:lang w:eastAsia="lt-LT"/>
                <w14:ligatures w14:val="none"/>
              </w:rPr>
            </w:pPr>
            <w:r w:rsidRPr="00D224E0">
              <w:rPr>
                <w:rFonts w:ascii="Times New Roman" w:hAnsi="Times New Roman" w:cs="Times New Roman"/>
                <w:sz w:val="20"/>
              </w:rPr>
              <w:t>Būtina</w:t>
            </w:r>
          </w:p>
        </w:tc>
        <w:tc>
          <w:tcPr>
            <w:tcW w:w="2551" w:type="dxa"/>
          </w:tcPr>
          <w:p w14:paraId="02B5D76B" w14:textId="5D97F3C1" w:rsidR="00D224E0" w:rsidRPr="004441D2" w:rsidRDefault="00D224E0" w:rsidP="00D224E0">
            <w:pPr>
              <w:spacing w:after="0" w:line="240" w:lineRule="auto"/>
              <w:rPr>
                <w:rFonts w:ascii="Times New Roman" w:hAnsi="Times New Roman" w:cs="Times New Roman"/>
                <w:color w:val="0070C0"/>
                <w:sz w:val="20"/>
                <w:szCs w:val="20"/>
              </w:rPr>
            </w:pPr>
            <w:r w:rsidRPr="004441D2">
              <w:rPr>
                <w:rFonts w:ascii="Times New Roman" w:hAnsi="Times New Roman" w:cs="Times New Roman"/>
                <w:color w:val="0070C0"/>
                <w:sz w:val="20"/>
                <w:szCs w:val="20"/>
              </w:rPr>
              <w:t xml:space="preserve">**Taip/Ne </w:t>
            </w:r>
            <w:r w:rsidRPr="004441D2">
              <w:rPr>
                <w:rFonts w:ascii="Times New Roman" w:hAnsi="Times New Roman" w:cs="Times New Roman"/>
                <w:i/>
                <w:iCs/>
                <w:color w:val="0070C0"/>
                <w:sz w:val="20"/>
                <w:szCs w:val="20"/>
              </w:rPr>
              <w:t>(nereikalingą išbraukti)</w:t>
            </w:r>
          </w:p>
        </w:tc>
      </w:tr>
      <w:tr w:rsidR="00D224E0" w:rsidRPr="008C048B" w14:paraId="583116C2" w14:textId="77777777" w:rsidTr="00DF6661">
        <w:tc>
          <w:tcPr>
            <w:tcW w:w="554" w:type="dxa"/>
            <w:vAlign w:val="center"/>
          </w:tcPr>
          <w:p w14:paraId="56A3DDE1" w14:textId="77777777" w:rsidR="00D224E0" w:rsidRPr="00DB6AA8" w:rsidRDefault="00D224E0" w:rsidP="00D224E0">
            <w:pPr>
              <w:spacing w:after="0" w:line="240" w:lineRule="auto"/>
              <w:jc w:val="center"/>
              <w:rPr>
                <w:rFonts w:ascii="Times New Roman" w:hAnsi="Times New Roman" w:cs="Times New Roman"/>
              </w:rPr>
            </w:pPr>
            <w:r w:rsidRPr="00DB6AA8">
              <w:rPr>
                <w:rFonts w:ascii="Times New Roman" w:hAnsi="Times New Roman" w:cs="Times New Roman"/>
              </w:rPr>
              <w:t>4.</w:t>
            </w:r>
          </w:p>
        </w:tc>
        <w:tc>
          <w:tcPr>
            <w:tcW w:w="3694" w:type="dxa"/>
          </w:tcPr>
          <w:p w14:paraId="6783D6FB" w14:textId="5B6A31B5" w:rsidR="00D224E0" w:rsidRPr="00D224E0" w:rsidRDefault="00D224E0" w:rsidP="00D224E0">
            <w:pPr>
              <w:spacing w:after="0" w:line="240" w:lineRule="auto"/>
              <w:rPr>
                <w:rFonts w:ascii="Times New Roman" w:hAnsi="Times New Roman" w:cs="Times New Roman"/>
                <w:sz w:val="20"/>
              </w:rPr>
            </w:pPr>
            <w:r w:rsidRPr="00D224E0">
              <w:rPr>
                <w:rFonts w:ascii="Times New Roman" w:hAnsi="Times New Roman" w:cs="Times New Roman"/>
                <w:sz w:val="20"/>
              </w:rPr>
              <w:t xml:space="preserve">Reguliuojama galia </w:t>
            </w:r>
          </w:p>
        </w:tc>
        <w:tc>
          <w:tcPr>
            <w:tcW w:w="3544" w:type="dxa"/>
          </w:tcPr>
          <w:p w14:paraId="47DB37A5" w14:textId="2631C41B" w:rsidR="00D224E0" w:rsidRPr="00D224E0" w:rsidRDefault="00D224E0" w:rsidP="00D224E0">
            <w:pPr>
              <w:spacing w:after="0" w:line="240" w:lineRule="auto"/>
              <w:rPr>
                <w:rFonts w:ascii="Times New Roman" w:hAnsi="Times New Roman" w:cs="Times New Roman"/>
                <w:sz w:val="20"/>
              </w:rPr>
            </w:pPr>
            <w:r w:rsidRPr="00D224E0">
              <w:rPr>
                <w:rFonts w:ascii="Times New Roman" w:hAnsi="Times New Roman" w:cs="Times New Roman"/>
                <w:sz w:val="20"/>
              </w:rPr>
              <w:t>galios diapazonas ne siauresnis nei nuo 0,1 iki 25 W,; keitimo žingsnis ne daugiau 0,1W, tikslumas ±20%</w:t>
            </w:r>
          </w:p>
        </w:tc>
        <w:tc>
          <w:tcPr>
            <w:tcW w:w="2551" w:type="dxa"/>
          </w:tcPr>
          <w:p w14:paraId="51AE90F2" w14:textId="77777777" w:rsidR="00D224E0" w:rsidRDefault="00D224E0" w:rsidP="00D224E0">
            <w:pPr>
              <w:spacing w:after="0" w:line="240" w:lineRule="auto"/>
              <w:rPr>
                <w:rFonts w:ascii="Times New Roman" w:hAnsi="Times New Roman" w:cs="Times New Roman"/>
                <w:color w:val="0070C0"/>
                <w:sz w:val="20"/>
                <w:szCs w:val="20"/>
              </w:rPr>
            </w:pPr>
            <w:r w:rsidRPr="004441D2">
              <w:rPr>
                <w:rFonts w:ascii="Times New Roman" w:hAnsi="Times New Roman" w:cs="Times New Roman"/>
                <w:color w:val="0070C0"/>
                <w:sz w:val="20"/>
                <w:szCs w:val="20"/>
              </w:rPr>
              <w:t>Siūloma ___________</w:t>
            </w:r>
          </w:p>
          <w:p w14:paraId="4FDCE159" w14:textId="77777777" w:rsidR="00DF6661" w:rsidRPr="00C05260" w:rsidRDefault="00DF6661" w:rsidP="00DF6661">
            <w:pPr>
              <w:shd w:val="clear" w:color="auto" w:fill="FFFFFF"/>
              <w:suppressAutoHyphens/>
              <w:spacing w:after="0" w:line="240" w:lineRule="auto"/>
              <w:rPr>
                <w:rFonts w:ascii="Times New Roman" w:eastAsia="Calibri" w:hAnsi="Times New Roman" w:cs="Times New Roman"/>
                <w:color w:val="0070C0"/>
                <w:sz w:val="20"/>
                <w:szCs w:val="20"/>
              </w:rPr>
            </w:pPr>
            <w:r w:rsidRPr="00C05260">
              <w:rPr>
                <w:rFonts w:ascii="Times New Roman" w:eastAsia="Calibri" w:hAnsi="Times New Roman" w:cs="Times New Roman"/>
                <w:i/>
                <w:iCs/>
                <w:color w:val="0070C0"/>
                <w:sz w:val="20"/>
                <w:szCs w:val="20"/>
              </w:rPr>
              <w:t>Pateikto dokumento pavadinimas</w:t>
            </w:r>
          </w:p>
          <w:p w14:paraId="67BDE214" w14:textId="77777777" w:rsidR="00DF6661" w:rsidRPr="00C05260" w:rsidRDefault="00DF6661" w:rsidP="00DF6661">
            <w:pPr>
              <w:pBdr>
                <w:top w:val="nil"/>
                <w:left w:val="nil"/>
                <w:bottom w:val="nil"/>
                <w:right w:val="nil"/>
                <w:between w:val="nil"/>
                <w:bar w:val="nil"/>
              </w:pBdr>
              <w:spacing w:after="0" w:line="240" w:lineRule="auto"/>
              <w:jc w:val="both"/>
              <w:rPr>
                <w:rFonts w:ascii="Times New Roman" w:eastAsia="Calibri" w:hAnsi="Times New Roman" w:cs="Times New Roman"/>
                <w:i/>
                <w:iCs/>
                <w:color w:val="0070C0"/>
                <w:sz w:val="20"/>
                <w:szCs w:val="20"/>
                <w:shd w:val="clear" w:color="auto" w:fill="D9D9D9"/>
              </w:rPr>
            </w:pPr>
            <w:r w:rsidRPr="00B94D63">
              <w:rPr>
                <w:rFonts w:ascii="Times New Roman" w:eastAsia="Calibri" w:hAnsi="Times New Roman" w:cs="Times New Roman"/>
                <w:i/>
                <w:iCs/>
                <w:color w:val="0070C0"/>
                <w:sz w:val="20"/>
                <w:szCs w:val="20"/>
              </w:rPr>
              <w:t>__ ir psl. Nr. _</w:t>
            </w:r>
          </w:p>
          <w:p w14:paraId="7F6DF009" w14:textId="510AA35B" w:rsidR="00257253" w:rsidRPr="004441D2" w:rsidRDefault="00257253" w:rsidP="00D224E0">
            <w:pPr>
              <w:spacing w:after="0" w:line="240" w:lineRule="auto"/>
              <w:rPr>
                <w:rFonts w:ascii="Times New Roman" w:hAnsi="Times New Roman" w:cs="Times New Roman"/>
                <w:color w:val="0070C0"/>
                <w:sz w:val="20"/>
                <w:szCs w:val="20"/>
              </w:rPr>
            </w:pPr>
          </w:p>
        </w:tc>
      </w:tr>
      <w:tr w:rsidR="00D224E0" w:rsidRPr="008C048B" w14:paraId="7CF9D8FC" w14:textId="77777777" w:rsidTr="00DF6661">
        <w:tc>
          <w:tcPr>
            <w:tcW w:w="554" w:type="dxa"/>
            <w:vAlign w:val="center"/>
          </w:tcPr>
          <w:p w14:paraId="6E42EBD0" w14:textId="77777777" w:rsidR="00D224E0" w:rsidRPr="00DB6AA8" w:rsidRDefault="00D224E0" w:rsidP="00D224E0">
            <w:pPr>
              <w:spacing w:after="0" w:line="240" w:lineRule="auto"/>
              <w:jc w:val="center"/>
              <w:rPr>
                <w:rFonts w:ascii="Times New Roman" w:eastAsia="Times New Roman" w:hAnsi="Times New Roman" w:cs="Times New Roman"/>
                <w:kern w:val="0"/>
                <w:lang w:eastAsia="lt-LT"/>
                <w14:ligatures w14:val="none"/>
              </w:rPr>
            </w:pPr>
            <w:r w:rsidRPr="00DB6AA8">
              <w:rPr>
                <w:rFonts w:ascii="Times New Roman" w:hAnsi="Times New Roman" w:cs="Times New Roman"/>
              </w:rPr>
              <w:t>5.</w:t>
            </w:r>
          </w:p>
        </w:tc>
        <w:tc>
          <w:tcPr>
            <w:tcW w:w="3694" w:type="dxa"/>
          </w:tcPr>
          <w:p w14:paraId="185D7484" w14:textId="63D5231C" w:rsidR="00D224E0" w:rsidRPr="00D224E0" w:rsidRDefault="00D224E0" w:rsidP="00D224E0">
            <w:pPr>
              <w:spacing w:after="0" w:line="240" w:lineRule="auto"/>
              <w:rPr>
                <w:rFonts w:ascii="Times New Roman" w:eastAsia="Times New Roman" w:hAnsi="Times New Roman" w:cs="Times New Roman"/>
                <w:kern w:val="0"/>
                <w:sz w:val="20"/>
                <w:lang w:eastAsia="lt-LT"/>
                <w14:ligatures w14:val="none"/>
              </w:rPr>
            </w:pPr>
            <w:r w:rsidRPr="00D224E0">
              <w:rPr>
                <w:rFonts w:ascii="Times New Roman" w:hAnsi="Times New Roman" w:cs="Times New Roman"/>
                <w:sz w:val="20"/>
              </w:rPr>
              <w:t>Lazerio bangos ilgis</w:t>
            </w:r>
          </w:p>
        </w:tc>
        <w:tc>
          <w:tcPr>
            <w:tcW w:w="3544" w:type="dxa"/>
          </w:tcPr>
          <w:p w14:paraId="544B996F" w14:textId="579CBD8E" w:rsidR="00D224E0" w:rsidRPr="00D224E0" w:rsidRDefault="00D224E0" w:rsidP="00D224E0">
            <w:pPr>
              <w:spacing w:after="0" w:line="240" w:lineRule="auto"/>
              <w:rPr>
                <w:rFonts w:ascii="Times New Roman" w:eastAsia="Times New Roman" w:hAnsi="Times New Roman" w:cs="Times New Roman"/>
                <w:kern w:val="0"/>
                <w:sz w:val="20"/>
                <w:lang w:eastAsia="lt-LT"/>
                <w14:ligatures w14:val="none"/>
              </w:rPr>
            </w:pPr>
            <w:r w:rsidRPr="00D224E0">
              <w:rPr>
                <w:rFonts w:ascii="Times New Roman" w:hAnsi="Times New Roman" w:cs="Times New Roman"/>
                <w:sz w:val="20"/>
              </w:rPr>
              <w:t xml:space="preserve">10600 </w:t>
            </w:r>
            <w:proofErr w:type="spellStart"/>
            <w:r w:rsidRPr="00D224E0">
              <w:rPr>
                <w:rFonts w:ascii="Times New Roman" w:hAnsi="Times New Roman" w:cs="Times New Roman"/>
                <w:sz w:val="20"/>
              </w:rPr>
              <w:t>nm</w:t>
            </w:r>
            <w:proofErr w:type="spellEnd"/>
            <w:r w:rsidRPr="00D224E0">
              <w:rPr>
                <w:rFonts w:ascii="Times New Roman" w:hAnsi="Times New Roman" w:cs="Times New Roman"/>
                <w:sz w:val="20"/>
              </w:rPr>
              <w:t xml:space="preserve"> ± 20 </w:t>
            </w:r>
            <w:proofErr w:type="spellStart"/>
            <w:r w:rsidRPr="00D224E0">
              <w:rPr>
                <w:rFonts w:ascii="Times New Roman" w:hAnsi="Times New Roman" w:cs="Times New Roman"/>
                <w:sz w:val="20"/>
              </w:rPr>
              <w:t>nm</w:t>
            </w:r>
            <w:proofErr w:type="spellEnd"/>
          </w:p>
        </w:tc>
        <w:tc>
          <w:tcPr>
            <w:tcW w:w="2551" w:type="dxa"/>
          </w:tcPr>
          <w:p w14:paraId="04E143D8" w14:textId="77777777" w:rsidR="00D224E0" w:rsidRDefault="00D224E0" w:rsidP="00D224E0">
            <w:pPr>
              <w:spacing w:after="0" w:line="240" w:lineRule="auto"/>
              <w:rPr>
                <w:rFonts w:ascii="Times New Roman" w:hAnsi="Times New Roman" w:cs="Times New Roman"/>
                <w:color w:val="0070C0"/>
                <w:sz w:val="20"/>
                <w:szCs w:val="20"/>
              </w:rPr>
            </w:pPr>
            <w:r w:rsidRPr="004441D2">
              <w:rPr>
                <w:rFonts w:ascii="Times New Roman" w:hAnsi="Times New Roman" w:cs="Times New Roman"/>
                <w:color w:val="0070C0"/>
                <w:sz w:val="20"/>
                <w:szCs w:val="20"/>
              </w:rPr>
              <w:t>Siūloma ___________</w:t>
            </w:r>
          </w:p>
          <w:p w14:paraId="126A1A8D" w14:textId="77777777" w:rsidR="00DF6661" w:rsidRPr="00C05260" w:rsidRDefault="00DF6661" w:rsidP="00DF6661">
            <w:pPr>
              <w:shd w:val="clear" w:color="auto" w:fill="FFFFFF"/>
              <w:suppressAutoHyphens/>
              <w:spacing w:after="0" w:line="240" w:lineRule="auto"/>
              <w:rPr>
                <w:rFonts w:ascii="Times New Roman" w:eastAsia="Calibri" w:hAnsi="Times New Roman" w:cs="Times New Roman"/>
                <w:color w:val="0070C0"/>
                <w:sz w:val="20"/>
                <w:szCs w:val="20"/>
              </w:rPr>
            </w:pPr>
            <w:r w:rsidRPr="00C05260">
              <w:rPr>
                <w:rFonts w:ascii="Times New Roman" w:eastAsia="Calibri" w:hAnsi="Times New Roman" w:cs="Times New Roman"/>
                <w:i/>
                <w:iCs/>
                <w:color w:val="0070C0"/>
                <w:sz w:val="20"/>
                <w:szCs w:val="20"/>
              </w:rPr>
              <w:t>Pateikto dokumento pavadinimas</w:t>
            </w:r>
          </w:p>
          <w:p w14:paraId="0B894ECB" w14:textId="77777777" w:rsidR="00DF6661" w:rsidRPr="00C05260" w:rsidRDefault="00DF6661" w:rsidP="00DF6661">
            <w:pPr>
              <w:pBdr>
                <w:top w:val="nil"/>
                <w:left w:val="nil"/>
                <w:bottom w:val="nil"/>
                <w:right w:val="nil"/>
                <w:between w:val="nil"/>
                <w:bar w:val="nil"/>
              </w:pBdr>
              <w:spacing w:after="0" w:line="240" w:lineRule="auto"/>
              <w:jc w:val="both"/>
              <w:rPr>
                <w:rFonts w:ascii="Times New Roman" w:eastAsia="Calibri" w:hAnsi="Times New Roman" w:cs="Times New Roman"/>
                <w:i/>
                <w:iCs/>
                <w:color w:val="0070C0"/>
                <w:sz w:val="20"/>
                <w:szCs w:val="20"/>
                <w:shd w:val="clear" w:color="auto" w:fill="D9D9D9"/>
              </w:rPr>
            </w:pPr>
            <w:r w:rsidRPr="00B94D63">
              <w:rPr>
                <w:rFonts w:ascii="Times New Roman" w:eastAsia="Calibri" w:hAnsi="Times New Roman" w:cs="Times New Roman"/>
                <w:i/>
                <w:iCs/>
                <w:color w:val="0070C0"/>
                <w:sz w:val="20"/>
                <w:szCs w:val="20"/>
              </w:rPr>
              <w:t>__ ir psl. Nr. _</w:t>
            </w:r>
          </w:p>
          <w:p w14:paraId="59391B27" w14:textId="2D8B998C" w:rsidR="00257253" w:rsidRPr="004441D2" w:rsidRDefault="00257253" w:rsidP="00D224E0">
            <w:pPr>
              <w:spacing w:after="0" w:line="240" w:lineRule="auto"/>
              <w:rPr>
                <w:rFonts w:ascii="Times New Roman" w:hAnsi="Times New Roman" w:cs="Times New Roman"/>
                <w:color w:val="0070C0"/>
                <w:sz w:val="20"/>
                <w:szCs w:val="20"/>
              </w:rPr>
            </w:pPr>
          </w:p>
        </w:tc>
      </w:tr>
      <w:tr w:rsidR="00D224E0" w:rsidRPr="008C048B" w14:paraId="045E5128" w14:textId="77777777" w:rsidTr="00DF6661">
        <w:tc>
          <w:tcPr>
            <w:tcW w:w="554" w:type="dxa"/>
            <w:vAlign w:val="center"/>
          </w:tcPr>
          <w:p w14:paraId="1806389B" w14:textId="77777777" w:rsidR="00D224E0" w:rsidRPr="00DB6AA8" w:rsidRDefault="00D224E0" w:rsidP="00D224E0">
            <w:pPr>
              <w:spacing w:after="0" w:line="240" w:lineRule="auto"/>
              <w:jc w:val="center"/>
              <w:rPr>
                <w:rFonts w:ascii="Times New Roman" w:eastAsia="Times New Roman" w:hAnsi="Times New Roman" w:cs="Times New Roman"/>
                <w:kern w:val="0"/>
                <w:lang w:eastAsia="lt-LT"/>
                <w14:ligatures w14:val="none"/>
              </w:rPr>
            </w:pPr>
            <w:r w:rsidRPr="00DB6AA8">
              <w:rPr>
                <w:rFonts w:ascii="Times New Roman" w:hAnsi="Times New Roman" w:cs="Times New Roman"/>
              </w:rPr>
              <w:t>6.</w:t>
            </w:r>
          </w:p>
        </w:tc>
        <w:tc>
          <w:tcPr>
            <w:tcW w:w="3694" w:type="dxa"/>
          </w:tcPr>
          <w:p w14:paraId="41B64BEE" w14:textId="0DD72B32" w:rsidR="00D224E0" w:rsidRPr="00D224E0" w:rsidRDefault="00D224E0" w:rsidP="00D224E0">
            <w:pPr>
              <w:spacing w:after="0" w:line="240" w:lineRule="auto"/>
              <w:rPr>
                <w:rFonts w:ascii="Times New Roman" w:eastAsia="Times New Roman" w:hAnsi="Times New Roman" w:cs="Times New Roman"/>
                <w:kern w:val="0"/>
                <w:sz w:val="20"/>
                <w:lang w:eastAsia="lt-LT"/>
                <w14:ligatures w14:val="none"/>
              </w:rPr>
            </w:pPr>
            <w:r w:rsidRPr="00D224E0">
              <w:rPr>
                <w:rFonts w:ascii="Times New Roman" w:hAnsi="Times New Roman" w:cs="Times New Roman"/>
                <w:sz w:val="20"/>
              </w:rPr>
              <w:t>Lazerio taško dydis fokusuotame režime</w:t>
            </w:r>
          </w:p>
        </w:tc>
        <w:tc>
          <w:tcPr>
            <w:tcW w:w="3544" w:type="dxa"/>
          </w:tcPr>
          <w:p w14:paraId="098BB717" w14:textId="3FD56537" w:rsidR="00D224E0" w:rsidRPr="00D224E0" w:rsidRDefault="00D224E0" w:rsidP="00D224E0">
            <w:pPr>
              <w:spacing w:after="0" w:line="240" w:lineRule="auto"/>
              <w:rPr>
                <w:rFonts w:ascii="Times New Roman" w:eastAsia="Times New Roman" w:hAnsi="Times New Roman" w:cs="Times New Roman"/>
                <w:kern w:val="0"/>
                <w:sz w:val="20"/>
                <w:lang w:eastAsia="lt-LT"/>
                <w14:ligatures w14:val="none"/>
              </w:rPr>
            </w:pPr>
            <w:r w:rsidRPr="00D224E0">
              <w:rPr>
                <w:rFonts w:ascii="Times New Roman" w:hAnsi="Times New Roman" w:cs="Times New Roman"/>
                <w:sz w:val="20"/>
              </w:rPr>
              <w:t>ne daugiau nei 0,17 mm</w:t>
            </w:r>
          </w:p>
        </w:tc>
        <w:tc>
          <w:tcPr>
            <w:tcW w:w="2551" w:type="dxa"/>
          </w:tcPr>
          <w:p w14:paraId="3F923ADB" w14:textId="77777777" w:rsidR="00D224E0" w:rsidRDefault="00D224E0" w:rsidP="00D224E0">
            <w:pPr>
              <w:spacing w:after="0" w:line="240" w:lineRule="auto"/>
              <w:ind w:right="6"/>
              <w:rPr>
                <w:rFonts w:ascii="Times New Roman" w:hAnsi="Times New Roman" w:cs="Times New Roman"/>
                <w:color w:val="0070C0"/>
                <w:sz w:val="20"/>
                <w:szCs w:val="20"/>
              </w:rPr>
            </w:pPr>
            <w:r w:rsidRPr="004441D2">
              <w:rPr>
                <w:rFonts w:ascii="Times New Roman" w:hAnsi="Times New Roman" w:cs="Times New Roman"/>
                <w:color w:val="0070C0"/>
                <w:sz w:val="20"/>
                <w:szCs w:val="20"/>
              </w:rPr>
              <w:t>Siūloma ___________</w:t>
            </w:r>
          </w:p>
          <w:p w14:paraId="2D921622" w14:textId="77777777" w:rsidR="00DF6661" w:rsidRPr="00C05260" w:rsidRDefault="00DF6661" w:rsidP="00DF6661">
            <w:pPr>
              <w:shd w:val="clear" w:color="auto" w:fill="FFFFFF"/>
              <w:suppressAutoHyphens/>
              <w:spacing w:after="0" w:line="240" w:lineRule="auto"/>
              <w:rPr>
                <w:rFonts w:ascii="Times New Roman" w:eastAsia="Calibri" w:hAnsi="Times New Roman" w:cs="Times New Roman"/>
                <w:color w:val="0070C0"/>
                <w:sz w:val="20"/>
                <w:szCs w:val="20"/>
              </w:rPr>
            </w:pPr>
            <w:r w:rsidRPr="00C05260">
              <w:rPr>
                <w:rFonts w:ascii="Times New Roman" w:eastAsia="Calibri" w:hAnsi="Times New Roman" w:cs="Times New Roman"/>
                <w:i/>
                <w:iCs/>
                <w:color w:val="0070C0"/>
                <w:sz w:val="20"/>
                <w:szCs w:val="20"/>
              </w:rPr>
              <w:t>Pateikto dokumento pavadinimas</w:t>
            </w:r>
          </w:p>
          <w:p w14:paraId="5867DBBC" w14:textId="77777777" w:rsidR="00DF6661" w:rsidRPr="00C05260" w:rsidRDefault="00DF6661" w:rsidP="00DF6661">
            <w:pPr>
              <w:pBdr>
                <w:top w:val="nil"/>
                <w:left w:val="nil"/>
                <w:bottom w:val="nil"/>
                <w:right w:val="nil"/>
                <w:between w:val="nil"/>
                <w:bar w:val="nil"/>
              </w:pBdr>
              <w:spacing w:after="0" w:line="240" w:lineRule="auto"/>
              <w:jc w:val="both"/>
              <w:rPr>
                <w:rFonts w:ascii="Times New Roman" w:eastAsia="Calibri" w:hAnsi="Times New Roman" w:cs="Times New Roman"/>
                <w:i/>
                <w:iCs/>
                <w:color w:val="0070C0"/>
                <w:sz w:val="20"/>
                <w:szCs w:val="20"/>
                <w:shd w:val="clear" w:color="auto" w:fill="D9D9D9"/>
              </w:rPr>
            </w:pPr>
            <w:r w:rsidRPr="00B94D63">
              <w:rPr>
                <w:rFonts w:ascii="Times New Roman" w:eastAsia="Calibri" w:hAnsi="Times New Roman" w:cs="Times New Roman"/>
                <w:i/>
                <w:iCs/>
                <w:color w:val="0070C0"/>
                <w:sz w:val="20"/>
                <w:szCs w:val="20"/>
              </w:rPr>
              <w:t>__ ir psl. Nr. _</w:t>
            </w:r>
          </w:p>
          <w:p w14:paraId="1231651A" w14:textId="5F8E6653" w:rsidR="00257253" w:rsidRPr="004441D2" w:rsidRDefault="00257253" w:rsidP="00D224E0">
            <w:pPr>
              <w:spacing w:after="0" w:line="240" w:lineRule="auto"/>
              <w:ind w:right="6"/>
              <w:rPr>
                <w:rFonts w:ascii="Times New Roman" w:hAnsi="Times New Roman" w:cs="Times New Roman"/>
                <w:color w:val="0070C0"/>
                <w:sz w:val="20"/>
                <w:szCs w:val="20"/>
              </w:rPr>
            </w:pPr>
          </w:p>
        </w:tc>
      </w:tr>
      <w:tr w:rsidR="00D224E0" w:rsidRPr="008C048B" w14:paraId="7430DB41" w14:textId="77777777" w:rsidTr="00DF6661">
        <w:tc>
          <w:tcPr>
            <w:tcW w:w="554" w:type="dxa"/>
            <w:vAlign w:val="center"/>
          </w:tcPr>
          <w:p w14:paraId="315C230E" w14:textId="77777777" w:rsidR="00D224E0" w:rsidRPr="00DB6AA8" w:rsidRDefault="00D224E0" w:rsidP="00D224E0">
            <w:pPr>
              <w:spacing w:after="0" w:line="240" w:lineRule="auto"/>
              <w:jc w:val="center"/>
              <w:rPr>
                <w:rFonts w:ascii="Times New Roman" w:eastAsia="Times New Roman" w:hAnsi="Times New Roman" w:cs="Times New Roman"/>
                <w:kern w:val="0"/>
                <w:lang w:eastAsia="lt-LT"/>
                <w14:ligatures w14:val="none"/>
              </w:rPr>
            </w:pPr>
            <w:r w:rsidRPr="00DB6AA8">
              <w:rPr>
                <w:rFonts w:ascii="Times New Roman" w:hAnsi="Times New Roman" w:cs="Times New Roman"/>
              </w:rPr>
              <w:t>7.</w:t>
            </w:r>
          </w:p>
        </w:tc>
        <w:tc>
          <w:tcPr>
            <w:tcW w:w="3694" w:type="dxa"/>
          </w:tcPr>
          <w:p w14:paraId="36B99A6A" w14:textId="167447F3" w:rsidR="00D224E0" w:rsidRPr="00D224E0" w:rsidRDefault="00D224E0" w:rsidP="00D224E0">
            <w:pPr>
              <w:spacing w:after="0" w:line="240" w:lineRule="auto"/>
              <w:rPr>
                <w:rFonts w:ascii="Times New Roman" w:eastAsia="Times New Roman" w:hAnsi="Times New Roman" w:cs="Times New Roman"/>
                <w:kern w:val="0"/>
                <w:sz w:val="20"/>
                <w:lang w:eastAsia="lt-LT"/>
                <w14:ligatures w14:val="none"/>
              </w:rPr>
            </w:pPr>
            <w:r w:rsidRPr="00D224E0">
              <w:rPr>
                <w:rFonts w:ascii="Times New Roman" w:hAnsi="Times New Roman" w:cs="Times New Roman"/>
                <w:sz w:val="20"/>
              </w:rPr>
              <w:t>Pulsinio režimo dažnio diapazonas</w:t>
            </w:r>
          </w:p>
        </w:tc>
        <w:tc>
          <w:tcPr>
            <w:tcW w:w="3544" w:type="dxa"/>
          </w:tcPr>
          <w:p w14:paraId="0965B58B" w14:textId="3A75F53B" w:rsidR="00D224E0" w:rsidRPr="00D224E0" w:rsidRDefault="00D224E0" w:rsidP="00D224E0">
            <w:pPr>
              <w:spacing w:after="0" w:line="240" w:lineRule="auto"/>
              <w:rPr>
                <w:rFonts w:ascii="Times New Roman" w:eastAsia="Times New Roman" w:hAnsi="Times New Roman" w:cs="Times New Roman"/>
                <w:kern w:val="0"/>
                <w:sz w:val="20"/>
                <w:lang w:eastAsia="lt-LT"/>
                <w14:ligatures w14:val="none"/>
              </w:rPr>
            </w:pPr>
            <w:r w:rsidRPr="00D224E0">
              <w:rPr>
                <w:rFonts w:ascii="Times New Roman" w:hAnsi="Times New Roman" w:cs="Times New Roman"/>
                <w:sz w:val="20"/>
              </w:rPr>
              <w:t>ne siauresnis nei nuo 0,5 Hz iki 50 Hz</w:t>
            </w:r>
          </w:p>
        </w:tc>
        <w:tc>
          <w:tcPr>
            <w:tcW w:w="2551" w:type="dxa"/>
          </w:tcPr>
          <w:p w14:paraId="72D48548" w14:textId="77777777" w:rsidR="00D224E0" w:rsidRDefault="00D224E0" w:rsidP="00D224E0">
            <w:pPr>
              <w:spacing w:after="0" w:line="240" w:lineRule="auto"/>
              <w:rPr>
                <w:rFonts w:ascii="Times New Roman" w:hAnsi="Times New Roman" w:cs="Times New Roman"/>
                <w:color w:val="0070C0"/>
                <w:sz w:val="20"/>
                <w:szCs w:val="20"/>
              </w:rPr>
            </w:pPr>
            <w:r w:rsidRPr="004441D2">
              <w:rPr>
                <w:rFonts w:ascii="Times New Roman" w:hAnsi="Times New Roman" w:cs="Times New Roman"/>
                <w:color w:val="0070C0"/>
                <w:sz w:val="20"/>
                <w:szCs w:val="20"/>
              </w:rPr>
              <w:t>Siūloma ___________</w:t>
            </w:r>
          </w:p>
          <w:p w14:paraId="01535463" w14:textId="77777777" w:rsidR="00DF6661" w:rsidRPr="00C05260" w:rsidRDefault="00DF6661" w:rsidP="00DF6661">
            <w:pPr>
              <w:shd w:val="clear" w:color="auto" w:fill="FFFFFF"/>
              <w:suppressAutoHyphens/>
              <w:spacing w:after="0" w:line="240" w:lineRule="auto"/>
              <w:rPr>
                <w:rFonts w:ascii="Times New Roman" w:eastAsia="Calibri" w:hAnsi="Times New Roman" w:cs="Times New Roman"/>
                <w:color w:val="0070C0"/>
                <w:sz w:val="20"/>
                <w:szCs w:val="20"/>
              </w:rPr>
            </w:pPr>
            <w:r w:rsidRPr="00C05260">
              <w:rPr>
                <w:rFonts w:ascii="Times New Roman" w:eastAsia="Calibri" w:hAnsi="Times New Roman" w:cs="Times New Roman"/>
                <w:i/>
                <w:iCs/>
                <w:color w:val="0070C0"/>
                <w:sz w:val="20"/>
                <w:szCs w:val="20"/>
              </w:rPr>
              <w:t>Pateikto dokumento pavadinimas</w:t>
            </w:r>
          </w:p>
          <w:p w14:paraId="74D90E0A" w14:textId="77777777" w:rsidR="00DF6661" w:rsidRPr="00C05260" w:rsidRDefault="00DF6661" w:rsidP="00DF6661">
            <w:pPr>
              <w:pBdr>
                <w:top w:val="nil"/>
                <w:left w:val="nil"/>
                <w:bottom w:val="nil"/>
                <w:right w:val="nil"/>
                <w:between w:val="nil"/>
                <w:bar w:val="nil"/>
              </w:pBdr>
              <w:spacing w:after="0" w:line="240" w:lineRule="auto"/>
              <w:jc w:val="both"/>
              <w:rPr>
                <w:rFonts w:ascii="Times New Roman" w:eastAsia="Calibri" w:hAnsi="Times New Roman" w:cs="Times New Roman"/>
                <w:i/>
                <w:iCs/>
                <w:color w:val="0070C0"/>
                <w:sz w:val="20"/>
                <w:szCs w:val="20"/>
                <w:shd w:val="clear" w:color="auto" w:fill="D9D9D9"/>
              </w:rPr>
            </w:pPr>
            <w:r w:rsidRPr="00B94D63">
              <w:rPr>
                <w:rFonts w:ascii="Times New Roman" w:eastAsia="Calibri" w:hAnsi="Times New Roman" w:cs="Times New Roman"/>
                <w:i/>
                <w:iCs/>
                <w:color w:val="0070C0"/>
                <w:sz w:val="20"/>
                <w:szCs w:val="20"/>
              </w:rPr>
              <w:t>__ ir psl. Nr. _</w:t>
            </w:r>
          </w:p>
          <w:p w14:paraId="0265B14E" w14:textId="74F86F84" w:rsidR="00257253" w:rsidRPr="004441D2" w:rsidRDefault="00257253" w:rsidP="00D224E0">
            <w:pPr>
              <w:spacing w:after="0" w:line="240" w:lineRule="auto"/>
              <w:rPr>
                <w:rFonts w:ascii="Times New Roman" w:hAnsi="Times New Roman" w:cs="Times New Roman"/>
                <w:color w:val="0070C0"/>
                <w:sz w:val="20"/>
                <w:szCs w:val="20"/>
              </w:rPr>
            </w:pPr>
          </w:p>
        </w:tc>
      </w:tr>
      <w:tr w:rsidR="00D224E0" w:rsidRPr="008C048B" w14:paraId="1375D5F1" w14:textId="77777777" w:rsidTr="00DF6661">
        <w:tc>
          <w:tcPr>
            <w:tcW w:w="554" w:type="dxa"/>
            <w:vAlign w:val="center"/>
          </w:tcPr>
          <w:p w14:paraId="11583ECF" w14:textId="77777777" w:rsidR="00D224E0" w:rsidRPr="00DB6AA8" w:rsidRDefault="00D224E0" w:rsidP="00D224E0">
            <w:pPr>
              <w:spacing w:after="0" w:line="240" w:lineRule="auto"/>
              <w:jc w:val="center"/>
              <w:rPr>
                <w:rFonts w:ascii="Times New Roman" w:eastAsia="Times New Roman" w:hAnsi="Times New Roman" w:cs="Times New Roman"/>
                <w:kern w:val="0"/>
                <w:lang w:eastAsia="lt-LT"/>
                <w14:ligatures w14:val="none"/>
              </w:rPr>
            </w:pPr>
            <w:r w:rsidRPr="00DB6AA8">
              <w:rPr>
                <w:rFonts w:ascii="Times New Roman" w:hAnsi="Times New Roman" w:cs="Times New Roman"/>
              </w:rPr>
              <w:t>8.</w:t>
            </w:r>
          </w:p>
        </w:tc>
        <w:tc>
          <w:tcPr>
            <w:tcW w:w="3694" w:type="dxa"/>
          </w:tcPr>
          <w:p w14:paraId="016E37C9" w14:textId="731BA952" w:rsidR="00D224E0" w:rsidRPr="00D224E0" w:rsidRDefault="00D224E0" w:rsidP="00D224E0">
            <w:pPr>
              <w:spacing w:after="0" w:line="240" w:lineRule="auto"/>
              <w:rPr>
                <w:rFonts w:ascii="Times New Roman" w:eastAsia="Times New Roman" w:hAnsi="Times New Roman" w:cs="Times New Roman"/>
                <w:kern w:val="0"/>
                <w:sz w:val="20"/>
                <w:lang w:eastAsia="lt-LT"/>
                <w14:ligatures w14:val="none"/>
              </w:rPr>
            </w:pPr>
            <w:r w:rsidRPr="00D224E0">
              <w:rPr>
                <w:rFonts w:ascii="Times New Roman" w:hAnsi="Times New Roman" w:cs="Times New Roman"/>
                <w:sz w:val="20"/>
              </w:rPr>
              <w:t>Impulso trukmės (pločio) nustatymo diapazonas</w:t>
            </w:r>
          </w:p>
        </w:tc>
        <w:tc>
          <w:tcPr>
            <w:tcW w:w="3544" w:type="dxa"/>
          </w:tcPr>
          <w:p w14:paraId="7C5ED06A" w14:textId="17089FC8" w:rsidR="00D224E0" w:rsidRPr="00D224E0" w:rsidRDefault="00D224E0" w:rsidP="00D224E0">
            <w:pPr>
              <w:spacing w:after="0" w:line="240" w:lineRule="auto"/>
              <w:rPr>
                <w:rFonts w:ascii="Times New Roman" w:eastAsia="Times New Roman" w:hAnsi="Times New Roman" w:cs="Times New Roman"/>
                <w:kern w:val="0"/>
                <w:sz w:val="20"/>
                <w:lang w:eastAsia="lt-LT"/>
                <w14:ligatures w14:val="none"/>
              </w:rPr>
            </w:pPr>
            <w:r w:rsidRPr="00D224E0">
              <w:rPr>
                <w:rFonts w:ascii="Times New Roman" w:hAnsi="Times New Roman" w:cs="Times New Roman"/>
                <w:sz w:val="20"/>
              </w:rPr>
              <w:t xml:space="preserve">ne siauresnis nei nuo 10 </w:t>
            </w:r>
            <w:proofErr w:type="spellStart"/>
            <w:r w:rsidRPr="00D224E0">
              <w:rPr>
                <w:rFonts w:ascii="Times New Roman" w:hAnsi="Times New Roman" w:cs="Times New Roman"/>
                <w:sz w:val="20"/>
              </w:rPr>
              <w:t>ms</w:t>
            </w:r>
            <w:proofErr w:type="spellEnd"/>
            <w:r w:rsidRPr="00D224E0">
              <w:rPr>
                <w:rFonts w:ascii="Times New Roman" w:hAnsi="Times New Roman" w:cs="Times New Roman"/>
                <w:sz w:val="20"/>
              </w:rPr>
              <w:t xml:space="preserve"> iki 900 </w:t>
            </w:r>
            <w:proofErr w:type="spellStart"/>
            <w:r w:rsidRPr="00D224E0">
              <w:rPr>
                <w:rFonts w:ascii="Times New Roman" w:hAnsi="Times New Roman" w:cs="Times New Roman"/>
                <w:sz w:val="20"/>
              </w:rPr>
              <w:t>ms</w:t>
            </w:r>
            <w:proofErr w:type="spellEnd"/>
            <w:r w:rsidRPr="00D224E0">
              <w:rPr>
                <w:rFonts w:ascii="Times New Roman" w:hAnsi="Times New Roman" w:cs="Times New Roman"/>
                <w:sz w:val="20"/>
              </w:rPr>
              <w:t xml:space="preserve">, keitimo žingsnis 5±1 </w:t>
            </w:r>
            <w:proofErr w:type="spellStart"/>
            <w:r w:rsidRPr="00D224E0">
              <w:rPr>
                <w:rFonts w:ascii="Times New Roman" w:hAnsi="Times New Roman" w:cs="Times New Roman"/>
                <w:sz w:val="20"/>
              </w:rPr>
              <w:t>ms</w:t>
            </w:r>
            <w:proofErr w:type="spellEnd"/>
          </w:p>
        </w:tc>
        <w:tc>
          <w:tcPr>
            <w:tcW w:w="2551" w:type="dxa"/>
          </w:tcPr>
          <w:p w14:paraId="42B2263A" w14:textId="77777777" w:rsidR="00D224E0" w:rsidRDefault="00D224E0" w:rsidP="00D224E0">
            <w:pPr>
              <w:spacing w:after="0" w:line="240" w:lineRule="auto"/>
              <w:rPr>
                <w:rFonts w:ascii="Times New Roman" w:hAnsi="Times New Roman" w:cs="Times New Roman"/>
                <w:color w:val="0070C0"/>
                <w:sz w:val="20"/>
                <w:szCs w:val="20"/>
              </w:rPr>
            </w:pPr>
            <w:r w:rsidRPr="004441D2">
              <w:rPr>
                <w:rFonts w:ascii="Times New Roman" w:hAnsi="Times New Roman" w:cs="Times New Roman"/>
                <w:color w:val="0070C0"/>
                <w:sz w:val="20"/>
                <w:szCs w:val="20"/>
              </w:rPr>
              <w:t>Siūloma ___________</w:t>
            </w:r>
          </w:p>
          <w:p w14:paraId="6936F54F" w14:textId="77777777" w:rsidR="00DF6661" w:rsidRPr="00C05260" w:rsidRDefault="00DF6661" w:rsidP="00DF6661">
            <w:pPr>
              <w:shd w:val="clear" w:color="auto" w:fill="FFFFFF"/>
              <w:suppressAutoHyphens/>
              <w:spacing w:after="0" w:line="240" w:lineRule="auto"/>
              <w:rPr>
                <w:rFonts w:ascii="Times New Roman" w:eastAsia="Calibri" w:hAnsi="Times New Roman" w:cs="Times New Roman"/>
                <w:color w:val="0070C0"/>
                <w:sz w:val="20"/>
                <w:szCs w:val="20"/>
              </w:rPr>
            </w:pPr>
            <w:r w:rsidRPr="00C05260">
              <w:rPr>
                <w:rFonts w:ascii="Times New Roman" w:eastAsia="Calibri" w:hAnsi="Times New Roman" w:cs="Times New Roman"/>
                <w:i/>
                <w:iCs/>
                <w:color w:val="0070C0"/>
                <w:sz w:val="20"/>
                <w:szCs w:val="20"/>
              </w:rPr>
              <w:t>Pateikto dokumento pavadinimas</w:t>
            </w:r>
          </w:p>
          <w:p w14:paraId="7C6DD760" w14:textId="77777777" w:rsidR="00DF6661" w:rsidRPr="00C05260" w:rsidRDefault="00DF6661" w:rsidP="00DF6661">
            <w:pPr>
              <w:pBdr>
                <w:top w:val="nil"/>
                <w:left w:val="nil"/>
                <w:bottom w:val="nil"/>
                <w:right w:val="nil"/>
                <w:between w:val="nil"/>
                <w:bar w:val="nil"/>
              </w:pBdr>
              <w:spacing w:after="0" w:line="240" w:lineRule="auto"/>
              <w:jc w:val="both"/>
              <w:rPr>
                <w:rFonts w:ascii="Times New Roman" w:eastAsia="Calibri" w:hAnsi="Times New Roman" w:cs="Times New Roman"/>
                <w:i/>
                <w:iCs/>
                <w:color w:val="0070C0"/>
                <w:sz w:val="20"/>
                <w:szCs w:val="20"/>
                <w:shd w:val="clear" w:color="auto" w:fill="D9D9D9"/>
              </w:rPr>
            </w:pPr>
            <w:r w:rsidRPr="00B94D63">
              <w:rPr>
                <w:rFonts w:ascii="Times New Roman" w:eastAsia="Calibri" w:hAnsi="Times New Roman" w:cs="Times New Roman"/>
                <w:i/>
                <w:iCs/>
                <w:color w:val="0070C0"/>
                <w:sz w:val="20"/>
                <w:szCs w:val="20"/>
              </w:rPr>
              <w:t>__ ir psl. Nr. _</w:t>
            </w:r>
          </w:p>
          <w:p w14:paraId="189A9215" w14:textId="79DB1455" w:rsidR="00257253" w:rsidRPr="004441D2" w:rsidRDefault="00257253" w:rsidP="00D224E0">
            <w:pPr>
              <w:spacing w:after="0" w:line="240" w:lineRule="auto"/>
              <w:rPr>
                <w:rFonts w:ascii="Times New Roman" w:hAnsi="Times New Roman" w:cs="Times New Roman"/>
                <w:color w:val="0070C0"/>
                <w:sz w:val="20"/>
                <w:szCs w:val="20"/>
              </w:rPr>
            </w:pPr>
          </w:p>
        </w:tc>
      </w:tr>
      <w:tr w:rsidR="00D224E0" w:rsidRPr="008C048B" w14:paraId="384CF6AB" w14:textId="77777777" w:rsidTr="00DF6661">
        <w:tc>
          <w:tcPr>
            <w:tcW w:w="554" w:type="dxa"/>
            <w:vAlign w:val="center"/>
          </w:tcPr>
          <w:p w14:paraId="2A9D3AF2" w14:textId="77777777" w:rsidR="00D224E0" w:rsidRPr="00DB6AA8" w:rsidRDefault="00D224E0" w:rsidP="00D224E0">
            <w:pPr>
              <w:spacing w:after="0" w:line="240" w:lineRule="auto"/>
              <w:jc w:val="center"/>
              <w:rPr>
                <w:rFonts w:ascii="Times New Roman" w:eastAsia="Times New Roman" w:hAnsi="Times New Roman" w:cs="Times New Roman"/>
                <w:kern w:val="0"/>
                <w:lang w:eastAsia="lt-LT"/>
                <w14:ligatures w14:val="none"/>
              </w:rPr>
            </w:pPr>
            <w:r w:rsidRPr="00DB6AA8">
              <w:rPr>
                <w:rFonts w:ascii="Times New Roman" w:hAnsi="Times New Roman" w:cs="Times New Roman"/>
              </w:rPr>
              <w:t>9.</w:t>
            </w:r>
          </w:p>
        </w:tc>
        <w:tc>
          <w:tcPr>
            <w:tcW w:w="3694" w:type="dxa"/>
          </w:tcPr>
          <w:p w14:paraId="6CEB18D3" w14:textId="66CBB449" w:rsidR="00D224E0" w:rsidRPr="00D224E0" w:rsidRDefault="00D224E0" w:rsidP="00D224E0">
            <w:pPr>
              <w:spacing w:after="0" w:line="240" w:lineRule="auto"/>
              <w:rPr>
                <w:rFonts w:ascii="Times New Roman" w:eastAsia="Times New Roman" w:hAnsi="Times New Roman" w:cs="Times New Roman"/>
                <w:kern w:val="0"/>
                <w:sz w:val="20"/>
                <w:lang w:eastAsia="lt-LT"/>
                <w14:ligatures w14:val="none"/>
              </w:rPr>
            </w:pPr>
            <w:r w:rsidRPr="00D224E0">
              <w:rPr>
                <w:rFonts w:ascii="Times New Roman" w:hAnsi="Times New Roman" w:cs="Times New Roman"/>
                <w:sz w:val="20"/>
              </w:rPr>
              <w:t>Pozicionavimo lazerio bangos ilgis</w:t>
            </w:r>
          </w:p>
        </w:tc>
        <w:tc>
          <w:tcPr>
            <w:tcW w:w="3544" w:type="dxa"/>
          </w:tcPr>
          <w:p w14:paraId="620ED2D4" w14:textId="616CA722" w:rsidR="00D224E0" w:rsidRPr="00D224E0" w:rsidRDefault="00D224E0" w:rsidP="00D224E0">
            <w:pPr>
              <w:pStyle w:val="Betarp"/>
              <w:rPr>
                <w:rFonts w:ascii="Times New Roman" w:eastAsia="Times New Roman" w:hAnsi="Times New Roman" w:cs="Times New Roman"/>
                <w:kern w:val="0"/>
                <w:sz w:val="20"/>
                <w:lang w:eastAsia="lt-LT"/>
                <w14:ligatures w14:val="none"/>
              </w:rPr>
            </w:pPr>
            <w:r w:rsidRPr="00D224E0">
              <w:rPr>
                <w:rFonts w:ascii="Times New Roman" w:hAnsi="Times New Roman" w:cs="Times New Roman"/>
                <w:sz w:val="20"/>
              </w:rPr>
              <w:t xml:space="preserve">640 </w:t>
            </w:r>
            <w:proofErr w:type="spellStart"/>
            <w:r w:rsidRPr="00D224E0">
              <w:rPr>
                <w:rFonts w:ascii="Times New Roman" w:hAnsi="Times New Roman" w:cs="Times New Roman"/>
                <w:sz w:val="20"/>
              </w:rPr>
              <w:t>nm</w:t>
            </w:r>
            <w:proofErr w:type="spellEnd"/>
            <w:r w:rsidRPr="00D224E0">
              <w:rPr>
                <w:rFonts w:ascii="Times New Roman" w:hAnsi="Times New Roman" w:cs="Times New Roman"/>
                <w:sz w:val="20"/>
              </w:rPr>
              <w:t xml:space="preserve"> ± 10 </w:t>
            </w:r>
            <w:proofErr w:type="spellStart"/>
            <w:r w:rsidRPr="00D224E0">
              <w:rPr>
                <w:rFonts w:ascii="Times New Roman" w:hAnsi="Times New Roman" w:cs="Times New Roman"/>
                <w:sz w:val="20"/>
              </w:rPr>
              <w:t>nm</w:t>
            </w:r>
            <w:proofErr w:type="spellEnd"/>
          </w:p>
        </w:tc>
        <w:tc>
          <w:tcPr>
            <w:tcW w:w="2551" w:type="dxa"/>
          </w:tcPr>
          <w:p w14:paraId="16B4F542" w14:textId="77777777" w:rsidR="00D224E0" w:rsidRDefault="00D224E0" w:rsidP="00D224E0">
            <w:pPr>
              <w:spacing w:after="0" w:line="240" w:lineRule="auto"/>
              <w:rPr>
                <w:rFonts w:ascii="Times New Roman" w:hAnsi="Times New Roman" w:cs="Times New Roman"/>
                <w:color w:val="0070C0"/>
                <w:sz w:val="20"/>
                <w:szCs w:val="20"/>
              </w:rPr>
            </w:pPr>
            <w:r w:rsidRPr="004441D2">
              <w:rPr>
                <w:rFonts w:ascii="Times New Roman" w:hAnsi="Times New Roman" w:cs="Times New Roman"/>
                <w:color w:val="0070C0"/>
                <w:sz w:val="20"/>
                <w:szCs w:val="20"/>
              </w:rPr>
              <w:t>Siūloma ___________</w:t>
            </w:r>
          </w:p>
          <w:p w14:paraId="3EA7D450" w14:textId="77777777" w:rsidR="00DF6661" w:rsidRPr="00C05260" w:rsidRDefault="00DF6661" w:rsidP="00DF6661">
            <w:pPr>
              <w:shd w:val="clear" w:color="auto" w:fill="FFFFFF"/>
              <w:suppressAutoHyphens/>
              <w:spacing w:after="0" w:line="240" w:lineRule="auto"/>
              <w:rPr>
                <w:rFonts w:ascii="Times New Roman" w:eastAsia="Calibri" w:hAnsi="Times New Roman" w:cs="Times New Roman"/>
                <w:color w:val="0070C0"/>
                <w:sz w:val="20"/>
                <w:szCs w:val="20"/>
              </w:rPr>
            </w:pPr>
            <w:r w:rsidRPr="00C05260">
              <w:rPr>
                <w:rFonts w:ascii="Times New Roman" w:eastAsia="Calibri" w:hAnsi="Times New Roman" w:cs="Times New Roman"/>
                <w:i/>
                <w:iCs/>
                <w:color w:val="0070C0"/>
                <w:sz w:val="20"/>
                <w:szCs w:val="20"/>
              </w:rPr>
              <w:t>Pateikto dokumento pavadinimas</w:t>
            </w:r>
          </w:p>
          <w:p w14:paraId="4788D86E" w14:textId="77777777" w:rsidR="00DF6661" w:rsidRPr="00C05260" w:rsidRDefault="00DF6661" w:rsidP="00DF6661">
            <w:pPr>
              <w:pBdr>
                <w:top w:val="nil"/>
                <w:left w:val="nil"/>
                <w:bottom w:val="nil"/>
                <w:right w:val="nil"/>
                <w:between w:val="nil"/>
                <w:bar w:val="nil"/>
              </w:pBdr>
              <w:spacing w:after="0" w:line="240" w:lineRule="auto"/>
              <w:jc w:val="both"/>
              <w:rPr>
                <w:rFonts w:ascii="Times New Roman" w:eastAsia="Calibri" w:hAnsi="Times New Roman" w:cs="Times New Roman"/>
                <w:i/>
                <w:iCs/>
                <w:color w:val="0070C0"/>
                <w:sz w:val="20"/>
                <w:szCs w:val="20"/>
                <w:shd w:val="clear" w:color="auto" w:fill="D9D9D9"/>
              </w:rPr>
            </w:pPr>
            <w:r w:rsidRPr="00B94D63">
              <w:rPr>
                <w:rFonts w:ascii="Times New Roman" w:eastAsia="Calibri" w:hAnsi="Times New Roman" w:cs="Times New Roman"/>
                <w:i/>
                <w:iCs/>
                <w:color w:val="0070C0"/>
                <w:sz w:val="20"/>
                <w:szCs w:val="20"/>
              </w:rPr>
              <w:t>__ ir psl. Nr. _</w:t>
            </w:r>
          </w:p>
          <w:p w14:paraId="275A728B" w14:textId="64A80AF8" w:rsidR="00257253" w:rsidRPr="004441D2" w:rsidRDefault="00257253" w:rsidP="00D224E0">
            <w:pPr>
              <w:spacing w:after="0" w:line="240" w:lineRule="auto"/>
              <w:rPr>
                <w:rFonts w:ascii="Times New Roman" w:hAnsi="Times New Roman" w:cs="Times New Roman"/>
                <w:color w:val="0070C0"/>
                <w:sz w:val="20"/>
                <w:szCs w:val="20"/>
              </w:rPr>
            </w:pPr>
          </w:p>
        </w:tc>
      </w:tr>
      <w:tr w:rsidR="00D224E0" w:rsidRPr="008C048B" w14:paraId="3690E590" w14:textId="77777777" w:rsidTr="00DF6661">
        <w:trPr>
          <w:trHeight w:val="311"/>
        </w:trPr>
        <w:tc>
          <w:tcPr>
            <w:tcW w:w="554" w:type="dxa"/>
            <w:vAlign w:val="center"/>
          </w:tcPr>
          <w:p w14:paraId="7B9FD483" w14:textId="77777777" w:rsidR="00D224E0" w:rsidRPr="00DB6AA8" w:rsidRDefault="00D224E0" w:rsidP="00D224E0">
            <w:pPr>
              <w:spacing w:after="0" w:line="240" w:lineRule="auto"/>
              <w:jc w:val="center"/>
              <w:rPr>
                <w:rFonts w:ascii="Times New Roman" w:eastAsia="Times New Roman" w:hAnsi="Times New Roman" w:cs="Times New Roman"/>
                <w:kern w:val="0"/>
                <w:lang w:eastAsia="lt-LT"/>
                <w14:ligatures w14:val="none"/>
              </w:rPr>
            </w:pPr>
            <w:r w:rsidRPr="00DB6AA8">
              <w:rPr>
                <w:rFonts w:ascii="Times New Roman" w:hAnsi="Times New Roman" w:cs="Times New Roman"/>
              </w:rPr>
              <w:t>10.</w:t>
            </w:r>
          </w:p>
        </w:tc>
        <w:tc>
          <w:tcPr>
            <w:tcW w:w="3694" w:type="dxa"/>
          </w:tcPr>
          <w:p w14:paraId="3DA88FFD" w14:textId="6D3E2302" w:rsidR="00D224E0" w:rsidRPr="00D224E0" w:rsidRDefault="00D224E0" w:rsidP="00D224E0">
            <w:pPr>
              <w:spacing w:after="0" w:line="240" w:lineRule="auto"/>
              <w:rPr>
                <w:rFonts w:ascii="Times New Roman" w:eastAsia="Times New Roman" w:hAnsi="Times New Roman" w:cs="Times New Roman"/>
                <w:kern w:val="0"/>
                <w:sz w:val="20"/>
                <w:lang w:eastAsia="lt-LT"/>
                <w14:ligatures w14:val="none"/>
              </w:rPr>
            </w:pPr>
            <w:r w:rsidRPr="00D224E0">
              <w:rPr>
                <w:rFonts w:ascii="Times New Roman" w:hAnsi="Times New Roman" w:cs="Times New Roman"/>
                <w:sz w:val="20"/>
              </w:rPr>
              <w:t>Pozicionavimo lazerio galios diapazonas</w:t>
            </w:r>
          </w:p>
        </w:tc>
        <w:tc>
          <w:tcPr>
            <w:tcW w:w="3544" w:type="dxa"/>
          </w:tcPr>
          <w:p w14:paraId="06A8B40E" w14:textId="286C8FF9" w:rsidR="00D224E0" w:rsidRPr="00D224E0" w:rsidRDefault="00D224E0" w:rsidP="00D224E0">
            <w:pPr>
              <w:spacing w:after="0" w:line="240" w:lineRule="auto"/>
              <w:rPr>
                <w:rFonts w:ascii="Times New Roman" w:eastAsia="Times New Roman" w:hAnsi="Times New Roman" w:cs="Times New Roman"/>
                <w:kern w:val="0"/>
                <w:sz w:val="20"/>
                <w:lang w:eastAsia="lt-LT"/>
                <w14:ligatures w14:val="none"/>
              </w:rPr>
            </w:pPr>
            <w:r w:rsidRPr="00D224E0">
              <w:rPr>
                <w:rFonts w:ascii="Times New Roman" w:hAnsi="Times New Roman" w:cs="Times New Roman"/>
                <w:sz w:val="20"/>
              </w:rPr>
              <w:t>ne siauresnis nei 0,5 iki 1mW</w:t>
            </w:r>
          </w:p>
        </w:tc>
        <w:tc>
          <w:tcPr>
            <w:tcW w:w="2551" w:type="dxa"/>
          </w:tcPr>
          <w:p w14:paraId="2F45ED28" w14:textId="77777777" w:rsidR="00D224E0" w:rsidRDefault="00D224E0" w:rsidP="00D224E0">
            <w:pPr>
              <w:spacing w:after="0" w:line="240" w:lineRule="auto"/>
              <w:rPr>
                <w:rFonts w:ascii="Times New Roman" w:hAnsi="Times New Roman" w:cs="Times New Roman"/>
                <w:color w:val="0070C0"/>
                <w:sz w:val="20"/>
                <w:szCs w:val="20"/>
              </w:rPr>
            </w:pPr>
            <w:r w:rsidRPr="004441D2">
              <w:rPr>
                <w:rFonts w:ascii="Times New Roman" w:hAnsi="Times New Roman" w:cs="Times New Roman"/>
                <w:color w:val="0070C0"/>
                <w:sz w:val="20"/>
                <w:szCs w:val="20"/>
              </w:rPr>
              <w:t>Siūloma ___________</w:t>
            </w:r>
          </w:p>
          <w:p w14:paraId="18ACC8AF" w14:textId="77777777" w:rsidR="00DF6661" w:rsidRPr="00C05260" w:rsidRDefault="00DF6661" w:rsidP="00DF6661">
            <w:pPr>
              <w:shd w:val="clear" w:color="auto" w:fill="FFFFFF"/>
              <w:suppressAutoHyphens/>
              <w:spacing w:after="0" w:line="240" w:lineRule="auto"/>
              <w:rPr>
                <w:rFonts w:ascii="Times New Roman" w:eastAsia="Calibri" w:hAnsi="Times New Roman" w:cs="Times New Roman"/>
                <w:color w:val="0070C0"/>
                <w:sz w:val="20"/>
                <w:szCs w:val="20"/>
              </w:rPr>
            </w:pPr>
            <w:r w:rsidRPr="00C05260">
              <w:rPr>
                <w:rFonts w:ascii="Times New Roman" w:eastAsia="Calibri" w:hAnsi="Times New Roman" w:cs="Times New Roman"/>
                <w:i/>
                <w:iCs/>
                <w:color w:val="0070C0"/>
                <w:sz w:val="20"/>
                <w:szCs w:val="20"/>
              </w:rPr>
              <w:lastRenderedPageBreak/>
              <w:t>Pateikto dokumento pavadinimas</w:t>
            </w:r>
          </w:p>
          <w:p w14:paraId="379BA5E9" w14:textId="77777777" w:rsidR="00DF6661" w:rsidRPr="00C05260" w:rsidRDefault="00DF6661" w:rsidP="00DF6661">
            <w:pPr>
              <w:pBdr>
                <w:top w:val="nil"/>
                <w:left w:val="nil"/>
                <w:bottom w:val="nil"/>
                <w:right w:val="nil"/>
                <w:between w:val="nil"/>
                <w:bar w:val="nil"/>
              </w:pBdr>
              <w:spacing w:after="0" w:line="240" w:lineRule="auto"/>
              <w:jc w:val="both"/>
              <w:rPr>
                <w:rFonts w:ascii="Times New Roman" w:eastAsia="Calibri" w:hAnsi="Times New Roman" w:cs="Times New Roman"/>
                <w:i/>
                <w:iCs/>
                <w:color w:val="0070C0"/>
                <w:sz w:val="20"/>
                <w:szCs w:val="20"/>
                <w:shd w:val="clear" w:color="auto" w:fill="D9D9D9"/>
              </w:rPr>
            </w:pPr>
            <w:r w:rsidRPr="00B94D63">
              <w:rPr>
                <w:rFonts w:ascii="Times New Roman" w:eastAsia="Calibri" w:hAnsi="Times New Roman" w:cs="Times New Roman"/>
                <w:i/>
                <w:iCs/>
                <w:color w:val="0070C0"/>
                <w:sz w:val="20"/>
                <w:szCs w:val="20"/>
              </w:rPr>
              <w:t>__ ir psl. Nr. _</w:t>
            </w:r>
          </w:p>
          <w:p w14:paraId="2CC5560B" w14:textId="1DB9C34F" w:rsidR="00257253" w:rsidRPr="004441D2" w:rsidRDefault="00257253" w:rsidP="00D224E0">
            <w:pPr>
              <w:spacing w:after="0" w:line="240" w:lineRule="auto"/>
              <w:rPr>
                <w:rFonts w:ascii="Times New Roman" w:hAnsi="Times New Roman" w:cs="Times New Roman"/>
                <w:color w:val="0070C0"/>
                <w:sz w:val="20"/>
                <w:szCs w:val="20"/>
              </w:rPr>
            </w:pPr>
          </w:p>
        </w:tc>
      </w:tr>
      <w:tr w:rsidR="00D224E0" w:rsidRPr="008C048B" w14:paraId="763E83D0" w14:textId="77777777" w:rsidTr="00DF6661">
        <w:tc>
          <w:tcPr>
            <w:tcW w:w="554" w:type="dxa"/>
            <w:vAlign w:val="center"/>
          </w:tcPr>
          <w:p w14:paraId="6FC3860C" w14:textId="47F6EAB7" w:rsidR="00D224E0" w:rsidRPr="00DB6AA8" w:rsidRDefault="00D224E0" w:rsidP="00D224E0">
            <w:pPr>
              <w:spacing w:after="0" w:line="240" w:lineRule="auto"/>
              <w:jc w:val="center"/>
              <w:rPr>
                <w:rFonts w:ascii="Times New Roman" w:eastAsia="Times New Roman" w:hAnsi="Times New Roman" w:cs="Times New Roman"/>
                <w:kern w:val="0"/>
                <w:lang w:eastAsia="lt-LT"/>
                <w14:ligatures w14:val="none"/>
              </w:rPr>
            </w:pPr>
            <w:r w:rsidRPr="00DB6AA8">
              <w:rPr>
                <w:rFonts w:ascii="Times New Roman" w:eastAsia="Times New Roman" w:hAnsi="Times New Roman" w:cs="Times New Roman"/>
                <w:kern w:val="0"/>
                <w:lang w:eastAsia="lt-LT"/>
                <w14:ligatures w14:val="none"/>
              </w:rPr>
              <w:lastRenderedPageBreak/>
              <w:t>11.</w:t>
            </w:r>
          </w:p>
        </w:tc>
        <w:tc>
          <w:tcPr>
            <w:tcW w:w="3694" w:type="dxa"/>
          </w:tcPr>
          <w:p w14:paraId="3AFA782A" w14:textId="02096209" w:rsidR="00D224E0" w:rsidRPr="00D224E0" w:rsidRDefault="00D224E0" w:rsidP="00D224E0">
            <w:pPr>
              <w:spacing w:after="0" w:line="240" w:lineRule="auto"/>
              <w:rPr>
                <w:rFonts w:ascii="Times New Roman" w:eastAsia="Times New Roman" w:hAnsi="Times New Roman" w:cs="Times New Roman"/>
                <w:kern w:val="0"/>
                <w:sz w:val="20"/>
                <w:lang w:eastAsia="lt-LT"/>
                <w14:ligatures w14:val="none"/>
              </w:rPr>
            </w:pPr>
            <w:r w:rsidRPr="00D224E0">
              <w:rPr>
                <w:rFonts w:ascii="Times New Roman" w:hAnsi="Times New Roman" w:cs="Times New Roman"/>
                <w:sz w:val="20"/>
              </w:rPr>
              <w:t>Lazerio aparate įmontuotas lazerio spinduliuojamos galios matavimo įrenginys</w:t>
            </w:r>
          </w:p>
        </w:tc>
        <w:tc>
          <w:tcPr>
            <w:tcW w:w="3544" w:type="dxa"/>
          </w:tcPr>
          <w:p w14:paraId="35E0BC33" w14:textId="2A5C1835" w:rsidR="00D224E0" w:rsidRPr="00D224E0" w:rsidRDefault="00D224E0" w:rsidP="00D224E0">
            <w:pPr>
              <w:spacing w:after="0" w:line="240" w:lineRule="auto"/>
              <w:rPr>
                <w:rFonts w:ascii="Times New Roman" w:eastAsia="Times New Roman" w:hAnsi="Times New Roman" w:cs="Times New Roman"/>
                <w:kern w:val="0"/>
                <w:sz w:val="20"/>
                <w:lang w:eastAsia="lt-LT"/>
                <w14:ligatures w14:val="none"/>
              </w:rPr>
            </w:pPr>
            <w:r w:rsidRPr="00D224E0">
              <w:rPr>
                <w:rFonts w:ascii="Times New Roman" w:hAnsi="Times New Roman" w:cs="Times New Roman"/>
                <w:color w:val="000000" w:themeColor="text1"/>
                <w:sz w:val="20"/>
              </w:rPr>
              <w:t>Būtina</w:t>
            </w:r>
          </w:p>
        </w:tc>
        <w:tc>
          <w:tcPr>
            <w:tcW w:w="2551" w:type="dxa"/>
          </w:tcPr>
          <w:p w14:paraId="12D444CE" w14:textId="55490E1B" w:rsidR="00D224E0" w:rsidRPr="004441D2" w:rsidRDefault="00D224E0" w:rsidP="00D224E0">
            <w:pPr>
              <w:spacing w:after="0" w:line="240" w:lineRule="auto"/>
              <w:rPr>
                <w:rFonts w:ascii="Times New Roman" w:hAnsi="Times New Roman" w:cs="Times New Roman"/>
                <w:color w:val="0070C0"/>
                <w:sz w:val="20"/>
                <w:szCs w:val="20"/>
              </w:rPr>
            </w:pPr>
            <w:r w:rsidRPr="004441D2">
              <w:rPr>
                <w:rFonts w:ascii="Times New Roman" w:hAnsi="Times New Roman" w:cs="Times New Roman"/>
                <w:color w:val="0070C0"/>
                <w:sz w:val="20"/>
                <w:szCs w:val="20"/>
              </w:rPr>
              <w:t xml:space="preserve">**Taip/Ne </w:t>
            </w:r>
            <w:r w:rsidRPr="004441D2">
              <w:rPr>
                <w:rFonts w:ascii="Times New Roman" w:hAnsi="Times New Roman" w:cs="Times New Roman"/>
                <w:i/>
                <w:iCs/>
                <w:color w:val="0070C0"/>
                <w:sz w:val="20"/>
                <w:szCs w:val="20"/>
              </w:rPr>
              <w:t>(nereikalingą išbraukti)</w:t>
            </w:r>
          </w:p>
        </w:tc>
      </w:tr>
      <w:tr w:rsidR="00D224E0" w:rsidRPr="008C048B" w14:paraId="5A83990B" w14:textId="77777777" w:rsidTr="00DF6661">
        <w:tc>
          <w:tcPr>
            <w:tcW w:w="554" w:type="dxa"/>
            <w:vAlign w:val="center"/>
          </w:tcPr>
          <w:p w14:paraId="15820728" w14:textId="5EBA702A" w:rsidR="00D224E0" w:rsidRPr="00DB6AA8" w:rsidRDefault="00D224E0" w:rsidP="00D224E0">
            <w:pPr>
              <w:spacing w:after="0" w:line="240" w:lineRule="auto"/>
              <w:jc w:val="center"/>
              <w:rPr>
                <w:rFonts w:ascii="Times New Roman" w:eastAsia="Times New Roman" w:hAnsi="Times New Roman" w:cs="Times New Roman"/>
                <w:kern w:val="0"/>
                <w:lang w:eastAsia="lt-LT"/>
                <w14:ligatures w14:val="none"/>
              </w:rPr>
            </w:pPr>
            <w:r w:rsidRPr="00DB6AA8">
              <w:rPr>
                <w:rFonts w:ascii="Times New Roman" w:eastAsia="Times New Roman" w:hAnsi="Times New Roman" w:cs="Times New Roman"/>
                <w:kern w:val="0"/>
                <w:lang w:eastAsia="lt-LT"/>
                <w14:ligatures w14:val="none"/>
              </w:rPr>
              <w:t>12.</w:t>
            </w:r>
          </w:p>
        </w:tc>
        <w:tc>
          <w:tcPr>
            <w:tcW w:w="3694" w:type="dxa"/>
          </w:tcPr>
          <w:p w14:paraId="38594D6B" w14:textId="2F2BC860" w:rsidR="00D224E0" w:rsidRPr="00D224E0" w:rsidRDefault="00D224E0" w:rsidP="00D224E0">
            <w:pPr>
              <w:spacing w:after="0" w:line="240" w:lineRule="auto"/>
              <w:rPr>
                <w:rFonts w:ascii="Times New Roman" w:eastAsia="SimSun" w:hAnsi="Times New Roman" w:cs="Times New Roman"/>
                <w:sz w:val="20"/>
              </w:rPr>
            </w:pPr>
            <w:r w:rsidRPr="00D224E0">
              <w:rPr>
                <w:rFonts w:ascii="Times New Roman" w:hAnsi="Times New Roman" w:cs="Times New Roman"/>
                <w:sz w:val="20"/>
              </w:rPr>
              <w:t>Integruotas valdymo pultas su ekranu ir lazerio parametrais: galingumas, impulso plotis, pauzė (</w:t>
            </w:r>
            <w:proofErr w:type="spellStart"/>
            <w:r w:rsidRPr="00D224E0">
              <w:rPr>
                <w:rFonts w:ascii="Times New Roman" w:hAnsi="Times New Roman" w:cs="Times New Roman"/>
                <w:sz w:val="20"/>
              </w:rPr>
              <w:t>ms</w:t>
            </w:r>
            <w:proofErr w:type="spellEnd"/>
            <w:r w:rsidRPr="00D224E0">
              <w:rPr>
                <w:rFonts w:ascii="Times New Roman" w:hAnsi="Times New Roman" w:cs="Times New Roman"/>
                <w:sz w:val="20"/>
              </w:rPr>
              <w:t>), dažnis, režimas</w:t>
            </w:r>
          </w:p>
        </w:tc>
        <w:tc>
          <w:tcPr>
            <w:tcW w:w="3544" w:type="dxa"/>
          </w:tcPr>
          <w:p w14:paraId="54FBCB13" w14:textId="11C6A01F" w:rsidR="00D224E0" w:rsidRPr="00D224E0" w:rsidRDefault="00D224E0" w:rsidP="00D224E0">
            <w:pPr>
              <w:spacing w:after="0" w:line="240" w:lineRule="auto"/>
              <w:rPr>
                <w:rFonts w:ascii="Times New Roman" w:hAnsi="Times New Roman" w:cs="Times New Roman"/>
                <w:sz w:val="20"/>
              </w:rPr>
            </w:pPr>
            <w:r w:rsidRPr="00D224E0">
              <w:rPr>
                <w:rFonts w:ascii="Times New Roman" w:hAnsi="Times New Roman" w:cs="Times New Roman"/>
                <w:color w:val="000000" w:themeColor="text1"/>
                <w:sz w:val="20"/>
              </w:rPr>
              <w:t>Būtina</w:t>
            </w:r>
          </w:p>
        </w:tc>
        <w:tc>
          <w:tcPr>
            <w:tcW w:w="2551" w:type="dxa"/>
          </w:tcPr>
          <w:p w14:paraId="2B738860" w14:textId="6EAF05FC" w:rsidR="00D224E0" w:rsidRPr="004441D2" w:rsidRDefault="00D224E0" w:rsidP="00D224E0">
            <w:pPr>
              <w:spacing w:after="0" w:line="240" w:lineRule="auto"/>
              <w:rPr>
                <w:rFonts w:ascii="Times New Roman" w:hAnsi="Times New Roman" w:cs="Times New Roman"/>
                <w:color w:val="0070C0"/>
                <w:sz w:val="20"/>
                <w:szCs w:val="20"/>
              </w:rPr>
            </w:pPr>
            <w:r w:rsidRPr="004441D2">
              <w:rPr>
                <w:rFonts w:ascii="Times New Roman" w:hAnsi="Times New Roman" w:cs="Times New Roman"/>
                <w:color w:val="0070C0"/>
                <w:sz w:val="20"/>
                <w:szCs w:val="20"/>
              </w:rPr>
              <w:t xml:space="preserve">**Taip/Ne </w:t>
            </w:r>
            <w:r w:rsidRPr="004441D2">
              <w:rPr>
                <w:rFonts w:ascii="Times New Roman" w:hAnsi="Times New Roman" w:cs="Times New Roman"/>
                <w:i/>
                <w:iCs/>
                <w:color w:val="0070C0"/>
                <w:sz w:val="20"/>
                <w:szCs w:val="20"/>
              </w:rPr>
              <w:t>(nereikalingą išbraukti)</w:t>
            </w:r>
          </w:p>
        </w:tc>
      </w:tr>
      <w:tr w:rsidR="00D224E0" w:rsidRPr="008C048B" w14:paraId="6A231C1C" w14:textId="77777777" w:rsidTr="00DF6661">
        <w:tc>
          <w:tcPr>
            <w:tcW w:w="554" w:type="dxa"/>
            <w:vAlign w:val="center"/>
          </w:tcPr>
          <w:p w14:paraId="74CE6867" w14:textId="47295714" w:rsidR="00D224E0" w:rsidRPr="00DB6AA8" w:rsidRDefault="00D224E0" w:rsidP="00D224E0">
            <w:pPr>
              <w:spacing w:after="0" w:line="240" w:lineRule="auto"/>
              <w:jc w:val="center"/>
              <w:rPr>
                <w:rFonts w:ascii="Times New Roman" w:eastAsia="Times New Roman" w:hAnsi="Times New Roman" w:cs="Times New Roman"/>
                <w:kern w:val="0"/>
                <w:lang w:eastAsia="lt-LT"/>
                <w14:ligatures w14:val="none"/>
              </w:rPr>
            </w:pPr>
            <w:r w:rsidRPr="00DB6AA8">
              <w:rPr>
                <w:rFonts w:ascii="Times New Roman" w:eastAsia="Times New Roman" w:hAnsi="Times New Roman" w:cs="Times New Roman"/>
                <w:kern w:val="0"/>
                <w:lang w:eastAsia="lt-LT"/>
                <w14:ligatures w14:val="none"/>
              </w:rPr>
              <w:t>13.</w:t>
            </w:r>
          </w:p>
        </w:tc>
        <w:tc>
          <w:tcPr>
            <w:tcW w:w="3694" w:type="dxa"/>
          </w:tcPr>
          <w:p w14:paraId="2D883AC5" w14:textId="7FFDD546" w:rsidR="00D224E0" w:rsidRPr="00D224E0" w:rsidRDefault="00D224E0" w:rsidP="00D224E0">
            <w:pPr>
              <w:spacing w:after="0" w:line="240" w:lineRule="auto"/>
              <w:rPr>
                <w:rFonts w:ascii="Times New Roman" w:eastAsia="SimSun" w:hAnsi="Times New Roman" w:cs="Times New Roman"/>
                <w:sz w:val="20"/>
              </w:rPr>
            </w:pPr>
            <w:r w:rsidRPr="00D224E0">
              <w:rPr>
                <w:rFonts w:ascii="Times New Roman" w:hAnsi="Times New Roman" w:cs="Times New Roman"/>
                <w:sz w:val="20"/>
              </w:rPr>
              <w:t>Integruotas aparato užraktas su specialiu raktu; STOP mygtukas; geltonos spalvos šviesinis indikatorius kai lazeris aktyvus; automatinis persijungimas į budėjimo režimą ne ilgiau nei po 5 min., jei neatliekami jokie veiksmai.</w:t>
            </w:r>
          </w:p>
        </w:tc>
        <w:tc>
          <w:tcPr>
            <w:tcW w:w="3544" w:type="dxa"/>
          </w:tcPr>
          <w:p w14:paraId="5E435B13" w14:textId="3C2DDC9A" w:rsidR="00D224E0" w:rsidRPr="00D224E0" w:rsidRDefault="00D224E0" w:rsidP="00D224E0">
            <w:pPr>
              <w:spacing w:after="0" w:line="240" w:lineRule="auto"/>
              <w:rPr>
                <w:rFonts w:ascii="Times New Roman" w:hAnsi="Times New Roman" w:cs="Times New Roman"/>
                <w:sz w:val="20"/>
              </w:rPr>
            </w:pPr>
            <w:r w:rsidRPr="00D224E0">
              <w:rPr>
                <w:rFonts w:ascii="Times New Roman" w:hAnsi="Times New Roman" w:cs="Times New Roman"/>
                <w:color w:val="000000" w:themeColor="text1"/>
                <w:sz w:val="20"/>
              </w:rPr>
              <w:t>Būtina</w:t>
            </w:r>
          </w:p>
        </w:tc>
        <w:tc>
          <w:tcPr>
            <w:tcW w:w="2551" w:type="dxa"/>
          </w:tcPr>
          <w:p w14:paraId="5E18E8EA" w14:textId="4B858F21" w:rsidR="00D224E0" w:rsidRPr="004441D2" w:rsidRDefault="00D224E0" w:rsidP="00D224E0">
            <w:pPr>
              <w:spacing w:after="0" w:line="240" w:lineRule="auto"/>
              <w:rPr>
                <w:rFonts w:ascii="Times New Roman" w:hAnsi="Times New Roman" w:cs="Times New Roman"/>
                <w:color w:val="0070C0"/>
                <w:sz w:val="20"/>
                <w:szCs w:val="20"/>
              </w:rPr>
            </w:pPr>
            <w:r w:rsidRPr="004441D2">
              <w:rPr>
                <w:rFonts w:ascii="Times New Roman" w:hAnsi="Times New Roman" w:cs="Times New Roman"/>
                <w:color w:val="0070C0"/>
                <w:sz w:val="20"/>
                <w:szCs w:val="20"/>
              </w:rPr>
              <w:t xml:space="preserve">**Taip/Ne </w:t>
            </w:r>
            <w:r w:rsidRPr="004441D2">
              <w:rPr>
                <w:rFonts w:ascii="Times New Roman" w:hAnsi="Times New Roman" w:cs="Times New Roman"/>
                <w:i/>
                <w:iCs/>
                <w:color w:val="0070C0"/>
                <w:sz w:val="20"/>
                <w:szCs w:val="20"/>
              </w:rPr>
              <w:t>(nereikalingą išbraukti)</w:t>
            </w:r>
          </w:p>
        </w:tc>
      </w:tr>
      <w:tr w:rsidR="00D224E0" w:rsidRPr="008C048B" w14:paraId="17A7D5D6" w14:textId="77777777" w:rsidTr="00DF6661">
        <w:tc>
          <w:tcPr>
            <w:tcW w:w="554" w:type="dxa"/>
            <w:vAlign w:val="center"/>
          </w:tcPr>
          <w:p w14:paraId="5A0C3A8A" w14:textId="313CEEEE" w:rsidR="00D224E0" w:rsidRPr="00DB6AA8" w:rsidRDefault="00D224E0" w:rsidP="00D224E0">
            <w:pPr>
              <w:spacing w:after="0" w:line="240" w:lineRule="auto"/>
              <w:jc w:val="center"/>
              <w:rPr>
                <w:rFonts w:ascii="Times New Roman" w:eastAsia="Times New Roman" w:hAnsi="Times New Roman" w:cs="Times New Roman"/>
                <w:kern w:val="0"/>
                <w:lang w:eastAsia="lt-LT"/>
                <w14:ligatures w14:val="none"/>
              </w:rPr>
            </w:pPr>
            <w:r w:rsidRPr="00DB6AA8">
              <w:rPr>
                <w:rFonts w:ascii="Times New Roman" w:eastAsia="Times New Roman" w:hAnsi="Times New Roman" w:cs="Times New Roman"/>
                <w:kern w:val="0"/>
                <w:lang w:eastAsia="lt-LT"/>
                <w14:ligatures w14:val="none"/>
              </w:rPr>
              <w:t>14.</w:t>
            </w:r>
          </w:p>
        </w:tc>
        <w:tc>
          <w:tcPr>
            <w:tcW w:w="3694" w:type="dxa"/>
          </w:tcPr>
          <w:p w14:paraId="222EB7A5" w14:textId="0C5ADF9E" w:rsidR="00D224E0" w:rsidRPr="00D224E0" w:rsidRDefault="00D224E0" w:rsidP="00D224E0">
            <w:pPr>
              <w:spacing w:after="0" w:line="240" w:lineRule="auto"/>
              <w:rPr>
                <w:rFonts w:ascii="Times New Roman" w:eastAsia="SimSun" w:hAnsi="Times New Roman" w:cs="Times New Roman"/>
                <w:sz w:val="20"/>
              </w:rPr>
            </w:pPr>
            <w:r w:rsidRPr="00D224E0">
              <w:rPr>
                <w:rFonts w:ascii="Times New Roman" w:hAnsi="Times New Roman" w:cs="Times New Roman"/>
                <w:sz w:val="20"/>
              </w:rPr>
              <w:t xml:space="preserve">Svoris </w:t>
            </w:r>
          </w:p>
        </w:tc>
        <w:tc>
          <w:tcPr>
            <w:tcW w:w="3544" w:type="dxa"/>
          </w:tcPr>
          <w:p w14:paraId="754803EA" w14:textId="08483E0F" w:rsidR="00D224E0" w:rsidRPr="00D224E0" w:rsidRDefault="00D224E0" w:rsidP="00D224E0">
            <w:pPr>
              <w:spacing w:after="0" w:line="240" w:lineRule="auto"/>
              <w:rPr>
                <w:rFonts w:ascii="Times New Roman" w:hAnsi="Times New Roman" w:cs="Times New Roman"/>
                <w:b/>
                <w:bCs/>
                <w:sz w:val="20"/>
              </w:rPr>
            </w:pPr>
            <w:r w:rsidRPr="00D224E0">
              <w:rPr>
                <w:rFonts w:ascii="Times New Roman" w:hAnsi="Times New Roman" w:cs="Times New Roman"/>
                <w:sz w:val="20"/>
              </w:rPr>
              <w:t>ne daugiau 25 kg</w:t>
            </w:r>
          </w:p>
        </w:tc>
        <w:tc>
          <w:tcPr>
            <w:tcW w:w="2551" w:type="dxa"/>
          </w:tcPr>
          <w:p w14:paraId="3E11EEF8" w14:textId="77777777" w:rsidR="00D224E0" w:rsidRDefault="00D224E0" w:rsidP="00D224E0">
            <w:pPr>
              <w:spacing w:after="0" w:line="240" w:lineRule="auto"/>
              <w:rPr>
                <w:rFonts w:ascii="Times New Roman" w:hAnsi="Times New Roman" w:cs="Times New Roman"/>
                <w:color w:val="0070C0"/>
                <w:sz w:val="20"/>
                <w:szCs w:val="20"/>
              </w:rPr>
            </w:pPr>
            <w:r w:rsidRPr="004441D2">
              <w:rPr>
                <w:rFonts w:ascii="Times New Roman" w:hAnsi="Times New Roman" w:cs="Times New Roman"/>
                <w:color w:val="0070C0"/>
                <w:sz w:val="20"/>
                <w:szCs w:val="20"/>
              </w:rPr>
              <w:t>Siūloma ___________</w:t>
            </w:r>
          </w:p>
          <w:p w14:paraId="213A1520" w14:textId="77777777" w:rsidR="00DF6661" w:rsidRPr="00C05260" w:rsidRDefault="00DF6661" w:rsidP="00DF6661">
            <w:pPr>
              <w:shd w:val="clear" w:color="auto" w:fill="FFFFFF"/>
              <w:suppressAutoHyphens/>
              <w:spacing w:after="0" w:line="240" w:lineRule="auto"/>
              <w:rPr>
                <w:rFonts w:ascii="Times New Roman" w:eastAsia="Calibri" w:hAnsi="Times New Roman" w:cs="Times New Roman"/>
                <w:color w:val="0070C0"/>
                <w:sz w:val="20"/>
                <w:szCs w:val="20"/>
              </w:rPr>
            </w:pPr>
            <w:r w:rsidRPr="00C05260">
              <w:rPr>
                <w:rFonts w:ascii="Times New Roman" w:eastAsia="Calibri" w:hAnsi="Times New Roman" w:cs="Times New Roman"/>
                <w:i/>
                <w:iCs/>
                <w:color w:val="0070C0"/>
                <w:sz w:val="20"/>
                <w:szCs w:val="20"/>
              </w:rPr>
              <w:t>Pateikto dokumento pavadinimas</w:t>
            </w:r>
          </w:p>
          <w:p w14:paraId="4C492798" w14:textId="77777777" w:rsidR="00DF6661" w:rsidRPr="00C05260" w:rsidRDefault="00DF6661" w:rsidP="00DF6661">
            <w:pPr>
              <w:pBdr>
                <w:top w:val="nil"/>
                <w:left w:val="nil"/>
                <w:bottom w:val="nil"/>
                <w:right w:val="nil"/>
                <w:between w:val="nil"/>
                <w:bar w:val="nil"/>
              </w:pBdr>
              <w:spacing w:after="0" w:line="240" w:lineRule="auto"/>
              <w:jc w:val="both"/>
              <w:rPr>
                <w:rFonts w:ascii="Times New Roman" w:eastAsia="Calibri" w:hAnsi="Times New Roman" w:cs="Times New Roman"/>
                <w:i/>
                <w:iCs/>
                <w:color w:val="0070C0"/>
                <w:sz w:val="20"/>
                <w:szCs w:val="20"/>
                <w:shd w:val="clear" w:color="auto" w:fill="D9D9D9"/>
              </w:rPr>
            </w:pPr>
            <w:r w:rsidRPr="00B94D63">
              <w:rPr>
                <w:rFonts w:ascii="Times New Roman" w:eastAsia="Calibri" w:hAnsi="Times New Roman" w:cs="Times New Roman"/>
                <w:i/>
                <w:iCs/>
                <w:color w:val="0070C0"/>
                <w:sz w:val="20"/>
                <w:szCs w:val="20"/>
              </w:rPr>
              <w:t>__ ir psl. Nr. _</w:t>
            </w:r>
          </w:p>
          <w:p w14:paraId="748C477C" w14:textId="317C5086" w:rsidR="00257253" w:rsidRPr="004441D2" w:rsidRDefault="00257253" w:rsidP="00D224E0">
            <w:pPr>
              <w:spacing w:after="0" w:line="240" w:lineRule="auto"/>
              <w:rPr>
                <w:rFonts w:ascii="Times New Roman" w:hAnsi="Times New Roman" w:cs="Times New Roman"/>
                <w:color w:val="0070C0"/>
                <w:sz w:val="20"/>
                <w:szCs w:val="20"/>
              </w:rPr>
            </w:pPr>
          </w:p>
        </w:tc>
      </w:tr>
      <w:tr w:rsidR="00D224E0" w:rsidRPr="008C048B" w14:paraId="74F373FE" w14:textId="77777777" w:rsidTr="00DF6661">
        <w:tc>
          <w:tcPr>
            <w:tcW w:w="554" w:type="dxa"/>
            <w:vAlign w:val="center"/>
          </w:tcPr>
          <w:p w14:paraId="157CDD82" w14:textId="65EE6CDE" w:rsidR="00D224E0" w:rsidRPr="00DB6AA8" w:rsidRDefault="00D224E0" w:rsidP="00D224E0">
            <w:pPr>
              <w:spacing w:after="0" w:line="240" w:lineRule="auto"/>
              <w:jc w:val="center"/>
              <w:rPr>
                <w:rFonts w:ascii="Times New Roman" w:eastAsia="Times New Roman" w:hAnsi="Times New Roman" w:cs="Times New Roman"/>
                <w:kern w:val="0"/>
                <w:lang w:eastAsia="lt-LT"/>
                <w14:ligatures w14:val="none"/>
              </w:rPr>
            </w:pPr>
            <w:r w:rsidRPr="00DB6AA8">
              <w:rPr>
                <w:rFonts w:ascii="Times New Roman" w:eastAsia="Times New Roman" w:hAnsi="Times New Roman" w:cs="Times New Roman"/>
                <w:kern w:val="0"/>
                <w:lang w:eastAsia="lt-LT"/>
                <w14:ligatures w14:val="none"/>
              </w:rPr>
              <w:t>15.</w:t>
            </w:r>
          </w:p>
        </w:tc>
        <w:tc>
          <w:tcPr>
            <w:tcW w:w="3694" w:type="dxa"/>
          </w:tcPr>
          <w:p w14:paraId="724A7288" w14:textId="41DD78B1" w:rsidR="00D224E0" w:rsidRPr="00D224E0" w:rsidRDefault="00D224E0" w:rsidP="00D224E0">
            <w:pPr>
              <w:spacing w:after="0" w:line="240" w:lineRule="auto"/>
              <w:rPr>
                <w:rFonts w:ascii="Times New Roman" w:eastAsia="SimSun" w:hAnsi="Times New Roman" w:cs="Times New Roman"/>
                <w:sz w:val="20"/>
              </w:rPr>
            </w:pPr>
            <w:proofErr w:type="spellStart"/>
            <w:r w:rsidRPr="00D224E0">
              <w:rPr>
                <w:rFonts w:ascii="Times New Roman" w:hAnsi="Times New Roman" w:cs="Times New Roman"/>
                <w:sz w:val="20"/>
              </w:rPr>
              <w:t>Frakcijinio</w:t>
            </w:r>
            <w:proofErr w:type="spellEnd"/>
            <w:r w:rsidRPr="00D224E0">
              <w:rPr>
                <w:rFonts w:ascii="Times New Roman" w:hAnsi="Times New Roman" w:cs="Times New Roman"/>
                <w:sz w:val="20"/>
              </w:rPr>
              <w:t xml:space="preserve"> priedo skanavimo plotas </w:t>
            </w:r>
          </w:p>
        </w:tc>
        <w:tc>
          <w:tcPr>
            <w:tcW w:w="3544" w:type="dxa"/>
          </w:tcPr>
          <w:p w14:paraId="0E1BD149" w14:textId="77777777" w:rsidR="00D224E0" w:rsidRPr="00D224E0" w:rsidRDefault="00D224E0" w:rsidP="00D224E0">
            <w:pPr>
              <w:rPr>
                <w:rFonts w:ascii="Times New Roman" w:hAnsi="Times New Roman" w:cs="Times New Roman"/>
                <w:sz w:val="20"/>
              </w:rPr>
            </w:pPr>
            <w:r w:rsidRPr="00D224E0">
              <w:rPr>
                <w:rFonts w:ascii="Times New Roman" w:hAnsi="Times New Roman" w:cs="Times New Roman"/>
                <w:sz w:val="20"/>
              </w:rPr>
              <w:t>didelis kvadratas 15±1mm x 15±1mm</w:t>
            </w:r>
          </w:p>
          <w:p w14:paraId="2D18AEFD" w14:textId="5C388455" w:rsidR="00D224E0" w:rsidRPr="00D224E0" w:rsidRDefault="00D224E0" w:rsidP="00D224E0">
            <w:pPr>
              <w:spacing w:after="0" w:line="240" w:lineRule="auto"/>
              <w:rPr>
                <w:rFonts w:ascii="Times New Roman" w:hAnsi="Times New Roman" w:cs="Times New Roman"/>
                <w:sz w:val="20"/>
              </w:rPr>
            </w:pPr>
            <w:r w:rsidRPr="00D224E0">
              <w:rPr>
                <w:rFonts w:ascii="Times New Roman" w:hAnsi="Times New Roman" w:cs="Times New Roman"/>
                <w:sz w:val="20"/>
              </w:rPr>
              <w:t>mažas kvadratas 5±1mm x 5±1mm</w:t>
            </w:r>
          </w:p>
        </w:tc>
        <w:tc>
          <w:tcPr>
            <w:tcW w:w="2551" w:type="dxa"/>
          </w:tcPr>
          <w:p w14:paraId="444F990B" w14:textId="77777777" w:rsidR="00D224E0" w:rsidRDefault="00D224E0" w:rsidP="00D224E0">
            <w:pPr>
              <w:spacing w:after="0" w:line="240" w:lineRule="auto"/>
              <w:rPr>
                <w:rFonts w:ascii="Times New Roman" w:hAnsi="Times New Roman" w:cs="Times New Roman"/>
                <w:color w:val="0070C0"/>
                <w:sz w:val="20"/>
                <w:szCs w:val="20"/>
              </w:rPr>
            </w:pPr>
            <w:r w:rsidRPr="004441D2">
              <w:rPr>
                <w:rFonts w:ascii="Times New Roman" w:hAnsi="Times New Roman" w:cs="Times New Roman"/>
                <w:color w:val="0070C0"/>
                <w:sz w:val="20"/>
                <w:szCs w:val="20"/>
              </w:rPr>
              <w:t>Siūloma ___________</w:t>
            </w:r>
          </w:p>
          <w:p w14:paraId="5CD30494" w14:textId="77777777" w:rsidR="00DF6661" w:rsidRPr="00C05260" w:rsidRDefault="00DF6661" w:rsidP="00DF6661">
            <w:pPr>
              <w:shd w:val="clear" w:color="auto" w:fill="FFFFFF"/>
              <w:suppressAutoHyphens/>
              <w:spacing w:after="0" w:line="240" w:lineRule="auto"/>
              <w:rPr>
                <w:rFonts w:ascii="Times New Roman" w:eastAsia="Calibri" w:hAnsi="Times New Roman" w:cs="Times New Roman"/>
                <w:color w:val="0070C0"/>
                <w:sz w:val="20"/>
                <w:szCs w:val="20"/>
              </w:rPr>
            </w:pPr>
            <w:r w:rsidRPr="00C05260">
              <w:rPr>
                <w:rFonts w:ascii="Times New Roman" w:eastAsia="Calibri" w:hAnsi="Times New Roman" w:cs="Times New Roman"/>
                <w:i/>
                <w:iCs/>
                <w:color w:val="0070C0"/>
                <w:sz w:val="20"/>
                <w:szCs w:val="20"/>
              </w:rPr>
              <w:t>Pateikto dokumento pavadinimas</w:t>
            </w:r>
          </w:p>
          <w:p w14:paraId="26639695" w14:textId="77777777" w:rsidR="00DF6661" w:rsidRPr="00C05260" w:rsidRDefault="00DF6661" w:rsidP="00DF6661">
            <w:pPr>
              <w:pBdr>
                <w:top w:val="nil"/>
                <w:left w:val="nil"/>
                <w:bottom w:val="nil"/>
                <w:right w:val="nil"/>
                <w:between w:val="nil"/>
                <w:bar w:val="nil"/>
              </w:pBdr>
              <w:spacing w:after="0" w:line="240" w:lineRule="auto"/>
              <w:jc w:val="both"/>
              <w:rPr>
                <w:rFonts w:ascii="Times New Roman" w:eastAsia="Calibri" w:hAnsi="Times New Roman" w:cs="Times New Roman"/>
                <w:i/>
                <w:iCs/>
                <w:color w:val="0070C0"/>
                <w:sz w:val="20"/>
                <w:szCs w:val="20"/>
                <w:shd w:val="clear" w:color="auto" w:fill="D9D9D9"/>
              </w:rPr>
            </w:pPr>
            <w:r w:rsidRPr="00B94D63">
              <w:rPr>
                <w:rFonts w:ascii="Times New Roman" w:eastAsia="Calibri" w:hAnsi="Times New Roman" w:cs="Times New Roman"/>
                <w:i/>
                <w:iCs/>
                <w:color w:val="0070C0"/>
                <w:sz w:val="20"/>
                <w:szCs w:val="20"/>
              </w:rPr>
              <w:t>__ ir psl. Nr. _</w:t>
            </w:r>
          </w:p>
          <w:p w14:paraId="3005D6F7" w14:textId="0929F5FB" w:rsidR="00257253" w:rsidRPr="004441D2" w:rsidRDefault="00257253" w:rsidP="00D224E0">
            <w:pPr>
              <w:spacing w:after="0" w:line="240" w:lineRule="auto"/>
              <w:rPr>
                <w:rFonts w:ascii="Times New Roman" w:hAnsi="Times New Roman" w:cs="Times New Roman"/>
                <w:color w:val="0070C0"/>
                <w:sz w:val="20"/>
                <w:szCs w:val="20"/>
              </w:rPr>
            </w:pPr>
          </w:p>
        </w:tc>
      </w:tr>
      <w:tr w:rsidR="00D224E0" w:rsidRPr="008C048B" w14:paraId="3BE3244B" w14:textId="77777777" w:rsidTr="00DF6661">
        <w:trPr>
          <w:trHeight w:val="379"/>
        </w:trPr>
        <w:tc>
          <w:tcPr>
            <w:tcW w:w="554" w:type="dxa"/>
            <w:vAlign w:val="center"/>
          </w:tcPr>
          <w:p w14:paraId="42827B2C" w14:textId="2D8B0ADE" w:rsidR="00D224E0" w:rsidRPr="00DB6AA8" w:rsidRDefault="00D224E0" w:rsidP="00D224E0">
            <w:pPr>
              <w:spacing w:after="0" w:line="240" w:lineRule="auto"/>
              <w:jc w:val="center"/>
              <w:rPr>
                <w:rFonts w:ascii="Times New Roman" w:eastAsia="Times New Roman" w:hAnsi="Times New Roman" w:cs="Times New Roman"/>
                <w:kern w:val="0"/>
                <w:lang w:eastAsia="lt-LT"/>
                <w14:ligatures w14:val="none"/>
              </w:rPr>
            </w:pPr>
            <w:r w:rsidRPr="00DB6AA8">
              <w:rPr>
                <w:rFonts w:ascii="Times New Roman" w:eastAsia="Times New Roman" w:hAnsi="Times New Roman" w:cs="Times New Roman"/>
                <w:kern w:val="0"/>
                <w:lang w:eastAsia="lt-LT"/>
                <w14:ligatures w14:val="none"/>
              </w:rPr>
              <w:t>16.</w:t>
            </w:r>
          </w:p>
        </w:tc>
        <w:tc>
          <w:tcPr>
            <w:tcW w:w="3694" w:type="dxa"/>
          </w:tcPr>
          <w:p w14:paraId="5E0FC091" w14:textId="77777777" w:rsidR="00D224E0" w:rsidRPr="00D224E0" w:rsidRDefault="00D224E0" w:rsidP="00D224E0">
            <w:pPr>
              <w:ind w:left="112" w:right="119"/>
              <w:jc w:val="both"/>
              <w:rPr>
                <w:rFonts w:ascii="Times New Roman" w:hAnsi="Times New Roman" w:cs="Times New Roman"/>
                <w:sz w:val="20"/>
              </w:rPr>
            </w:pPr>
            <w:r w:rsidRPr="00D224E0">
              <w:rPr>
                <w:rFonts w:ascii="Times New Roman" w:hAnsi="Times New Roman" w:cs="Times New Roman"/>
                <w:sz w:val="20"/>
              </w:rPr>
              <w:t>Komplektacija:</w:t>
            </w:r>
          </w:p>
          <w:p w14:paraId="22BC2579" w14:textId="1D5B5651" w:rsidR="00D224E0" w:rsidRPr="00D224E0" w:rsidRDefault="00D224E0" w:rsidP="00D224E0">
            <w:pPr>
              <w:spacing w:after="0" w:line="240" w:lineRule="auto"/>
              <w:rPr>
                <w:rFonts w:ascii="Times New Roman" w:eastAsia="SimSun" w:hAnsi="Times New Roman" w:cs="Times New Roman"/>
                <w:sz w:val="20"/>
              </w:rPr>
            </w:pPr>
            <w:r w:rsidRPr="00D224E0">
              <w:rPr>
                <w:rFonts w:ascii="Times New Roman" w:hAnsi="Times New Roman" w:cs="Times New Roman"/>
                <w:sz w:val="20"/>
              </w:rPr>
              <w:t xml:space="preserve">apsauginiai akiniai 2 vnt., </w:t>
            </w:r>
            <w:proofErr w:type="spellStart"/>
            <w:r w:rsidRPr="00D224E0">
              <w:rPr>
                <w:rFonts w:ascii="Times New Roman" w:hAnsi="Times New Roman" w:cs="Times New Roman"/>
                <w:sz w:val="20"/>
              </w:rPr>
              <w:t>frakcijinis</w:t>
            </w:r>
            <w:proofErr w:type="spellEnd"/>
            <w:r w:rsidRPr="00D224E0">
              <w:rPr>
                <w:rFonts w:ascii="Times New Roman" w:hAnsi="Times New Roman" w:cs="Times New Roman"/>
                <w:sz w:val="20"/>
              </w:rPr>
              <w:t xml:space="preserve"> skanavimo priedas 1 vnt., CO2 antgalis 2 vnt.: su židinio nuotoliu 10 cm ± 1cm ir 5 cm ± 1 cm, kojinis jungiklis, vežimėlis su ratukais lazerio aparatui, dūmų ištraukimo įrenginys </w:t>
            </w:r>
          </w:p>
        </w:tc>
        <w:tc>
          <w:tcPr>
            <w:tcW w:w="3544" w:type="dxa"/>
          </w:tcPr>
          <w:p w14:paraId="26F6484F" w14:textId="490549E4" w:rsidR="00D224E0" w:rsidRPr="00D224E0" w:rsidRDefault="00D224E0" w:rsidP="00D224E0">
            <w:pPr>
              <w:spacing w:after="0" w:line="240" w:lineRule="auto"/>
              <w:rPr>
                <w:rFonts w:ascii="Times New Roman" w:hAnsi="Times New Roman" w:cs="Times New Roman"/>
                <w:sz w:val="20"/>
              </w:rPr>
            </w:pPr>
            <w:r w:rsidRPr="00D224E0">
              <w:rPr>
                <w:rFonts w:ascii="Times New Roman" w:hAnsi="Times New Roman" w:cs="Times New Roman"/>
                <w:color w:val="000000" w:themeColor="text1"/>
                <w:sz w:val="20"/>
              </w:rPr>
              <w:t>Būtina</w:t>
            </w:r>
          </w:p>
        </w:tc>
        <w:tc>
          <w:tcPr>
            <w:tcW w:w="2551" w:type="dxa"/>
          </w:tcPr>
          <w:p w14:paraId="0F50B0D8" w14:textId="5DD0C51F" w:rsidR="00D224E0" w:rsidRPr="004441D2" w:rsidRDefault="00D224E0" w:rsidP="00D224E0">
            <w:pPr>
              <w:spacing w:after="0" w:line="240" w:lineRule="auto"/>
              <w:rPr>
                <w:rFonts w:ascii="Times New Roman" w:hAnsi="Times New Roman" w:cs="Times New Roman"/>
                <w:color w:val="0070C0"/>
                <w:sz w:val="20"/>
                <w:szCs w:val="20"/>
              </w:rPr>
            </w:pPr>
            <w:r w:rsidRPr="004441D2">
              <w:rPr>
                <w:rFonts w:ascii="Times New Roman" w:hAnsi="Times New Roman" w:cs="Times New Roman"/>
                <w:color w:val="0070C0"/>
                <w:sz w:val="20"/>
                <w:szCs w:val="20"/>
              </w:rPr>
              <w:t xml:space="preserve">**Taip/Ne </w:t>
            </w:r>
            <w:r w:rsidRPr="004441D2">
              <w:rPr>
                <w:rFonts w:ascii="Times New Roman" w:hAnsi="Times New Roman" w:cs="Times New Roman"/>
                <w:i/>
                <w:iCs/>
                <w:color w:val="0070C0"/>
                <w:sz w:val="20"/>
                <w:szCs w:val="20"/>
              </w:rPr>
              <w:t>(nereikalingą išbraukti)</w:t>
            </w:r>
          </w:p>
        </w:tc>
      </w:tr>
      <w:tr w:rsidR="00D224E0" w:rsidRPr="008C048B" w14:paraId="739A6D1A" w14:textId="77777777" w:rsidTr="00DF6661">
        <w:tc>
          <w:tcPr>
            <w:tcW w:w="554" w:type="dxa"/>
            <w:vAlign w:val="center"/>
          </w:tcPr>
          <w:p w14:paraId="512D97DD" w14:textId="72610004" w:rsidR="00D224E0" w:rsidRPr="00DB6AA8" w:rsidRDefault="00D224E0" w:rsidP="00D224E0">
            <w:pPr>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17.</w:t>
            </w:r>
          </w:p>
        </w:tc>
        <w:tc>
          <w:tcPr>
            <w:tcW w:w="3694" w:type="dxa"/>
          </w:tcPr>
          <w:p w14:paraId="5D27E58E" w14:textId="28799B52" w:rsidR="00D224E0" w:rsidRPr="00D224E0" w:rsidRDefault="00D224E0" w:rsidP="00D224E0">
            <w:pPr>
              <w:spacing w:after="0" w:line="240" w:lineRule="auto"/>
              <w:rPr>
                <w:rFonts w:ascii="Times New Roman" w:hAnsi="Times New Roman" w:cs="Times New Roman"/>
                <w:color w:val="000000" w:themeColor="text1"/>
                <w:sz w:val="20"/>
              </w:rPr>
            </w:pPr>
            <w:r w:rsidRPr="00D224E0">
              <w:rPr>
                <w:rFonts w:ascii="Times New Roman" w:hAnsi="Times New Roman" w:cs="Times New Roman"/>
                <w:color w:val="000000" w:themeColor="text1"/>
                <w:sz w:val="20"/>
              </w:rPr>
              <w:t>Garantinis laikotarpis</w:t>
            </w:r>
          </w:p>
        </w:tc>
        <w:tc>
          <w:tcPr>
            <w:tcW w:w="3544" w:type="dxa"/>
          </w:tcPr>
          <w:p w14:paraId="5E9E647B" w14:textId="60F26CB6" w:rsidR="00D224E0" w:rsidRPr="00D224E0" w:rsidRDefault="00D224E0" w:rsidP="00D224E0">
            <w:pPr>
              <w:spacing w:after="0" w:line="240" w:lineRule="auto"/>
              <w:rPr>
                <w:rFonts w:ascii="Times New Roman" w:hAnsi="Times New Roman" w:cs="Times New Roman"/>
                <w:color w:val="000000" w:themeColor="text1"/>
                <w:sz w:val="20"/>
              </w:rPr>
            </w:pPr>
            <w:r w:rsidRPr="00D224E0">
              <w:rPr>
                <w:rFonts w:ascii="Times New Roman" w:hAnsi="Times New Roman" w:cs="Times New Roman"/>
                <w:sz w:val="20"/>
              </w:rPr>
              <w:t xml:space="preserve">Ne mažiau 24 mėnesių </w:t>
            </w:r>
          </w:p>
        </w:tc>
        <w:tc>
          <w:tcPr>
            <w:tcW w:w="2551" w:type="dxa"/>
          </w:tcPr>
          <w:p w14:paraId="2BA6E127" w14:textId="77777777" w:rsidR="00D224E0" w:rsidRDefault="00D224E0" w:rsidP="00D224E0">
            <w:pPr>
              <w:spacing w:after="0" w:line="240" w:lineRule="auto"/>
              <w:rPr>
                <w:rFonts w:ascii="Times New Roman" w:hAnsi="Times New Roman" w:cs="Times New Roman"/>
                <w:color w:val="0070C0"/>
                <w:sz w:val="20"/>
                <w:szCs w:val="20"/>
              </w:rPr>
            </w:pPr>
            <w:r w:rsidRPr="004441D2">
              <w:rPr>
                <w:rFonts w:ascii="Times New Roman" w:hAnsi="Times New Roman" w:cs="Times New Roman"/>
                <w:color w:val="0070C0"/>
                <w:sz w:val="20"/>
                <w:szCs w:val="20"/>
              </w:rPr>
              <w:t>Siūloma ___________mėn.</w:t>
            </w:r>
          </w:p>
          <w:p w14:paraId="396B28F8" w14:textId="77777777" w:rsidR="00DF6661" w:rsidRPr="00C05260" w:rsidRDefault="00DF6661" w:rsidP="00DF6661">
            <w:pPr>
              <w:shd w:val="clear" w:color="auto" w:fill="FFFFFF"/>
              <w:suppressAutoHyphens/>
              <w:spacing w:after="0" w:line="240" w:lineRule="auto"/>
              <w:rPr>
                <w:rFonts w:ascii="Times New Roman" w:eastAsia="Calibri" w:hAnsi="Times New Roman" w:cs="Times New Roman"/>
                <w:color w:val="0070C0"/>
                <w:sz w:val="20"/>
                <w:szCs w:val="20"/>
              </w:rPr>
            </w:pPr>
            <w:r w:rsidRPr="00C05260">
              <w:rPr>
                <w:rFonts w:ascii="Times New Roman" w:eastAsia="Calibri" w:hAnsi="Times New Roman" w:cs="Times New Roman"/>
                <w:i/>
                <w:iCs/>
                <w:color w:val="0070C0"/>
                <w:sz w:val="20"/>
                <w:szCs w:val="20"/>
              </w:rPr>
              <w:t>Pateikto dokumento pavadinimas</w:t>
            </w:r>
          </w:p>
          <w:p w14:paraId="5F0F89FC" w14:textId="77777777" w:rsidR="00DF6661" w:rsidRPr="00C05260" w:rsidRDefault="00DF6661" w:rsidP="00DF6661">
            <w:pPr>
              <w:pBdr>
                <w:top w:val="nil"/>
                <w:left w:val="nil"/>
                <w:bottom w:val="nil"/>
                <w:right w:val="nil"/>
                <w:between w:val="nil"/>
                <w:bar w:val="nil"/>
              </w:pBdr>
              <w:spacing w:after="0" w:line="240" w:lineRule="auto"/>
              <w:jc w:val="both"/>
              <w:rPr>
                <w:rFonts w:ascii="Times New Roman" w:eastAsia="Calibri" w:hAnsi="Times New Roman" w:cs="Times New Roman"/>
                <w:i/>
                <w:iCs/>
                <w:color w:val="0070C0"/>
                <w:sz w:val="20"/>
                <w:szCs w:val="20"/>
                <w:shd w:val="clear" w:color="auto" w:fill="D9D9D9"/>
              </w:rPr>
            </w:pPr>
            <w:r w:rsidRPr="00B94D63">
              <w:rPr>
                <w:rFonts w:ascii="Times New Roman" w:eastAsia="Calibri" w:hAnsi="Times New Roman" w:cs="Times New Roman"/>
                <w:i/>
                <w:iCs/>
                <w:color w:val="0070C0"/>
                <w:sz w:val="20"/>
                <w:szCs w:val="20"/>
              </w:rPr>
              <w:t>__ ir psl. Nr. _</w:t>
            </w:r>
          </w:p>
          <w:p w14:paraId="16968D9A" w14:textId="0D6D1F2D" w:rsidR="00257253" w:rsidRPr="004441D2" w:rsidRDefault="00257253" w:rsidP="00D224E0">
            <w:pPr>
              <w:spacing w:after="0" w:line="240" w:lineRule="auto"/>
              <w:rPr>
                <w:rFonts w:ascii="Times New Roman" w:hAnsi="Times New Roman" w:cs="Times New Roman"/>
                <w:color w:val="0070C0"/>
                <w:sz w:val="20"/>
                <w:szCs w:val="20"/>
              </w:rPr>
            </w:pPr>
          </w:p>
        </w:tc>
      </w:tr>
      <w:tr w:rsidR="00D224E0" w:rsidRPr="008C048B" w14:paraId="73BFA94A" w14:textId="77777777" w:rsidTr="00DF6661">
        <w:trPr>
          <w:trHeight w:val="321"/>
        </w:trPr>
        <w:tc>
          <w:tcPr>
            <w:tcW w:w="554" w:type="dxa"/>
            <w:vAlign w:val="center"/>
          </w:tcPr>
          <w:p w14:paraId="2454890E" w14:textId="66F2254D" w:rsidR="00D224E0" w:rsidRPr="00DB6AA8" w:rsidRDefault="00D224E0" w:rsidP="00D224E0">
            <w:pPr>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18.</w:t>
            </w:r>
          </w:p>
        </w:tc>
        <w:tc>
          <w:tcPr>
            <w:tcW w:w="3694" w:type="dxa"/>
          </w:tcPr>
          <w:p w14:paraId="5A1A93BC" w14:textId="1DB026CB" w:rsidR="00D224E0" w:rsidRPr="00D224E0" w:rsidRDefault="00D224E0" w:rsidP="00D224E0">
            <w:pPr>
              <w:spacing w:after="0" w:line="240" w:lineRule="auto"/>
              <w:rPr>
                <w:rFonts w:ascii="Times New Roman" w:hAnsi="Times New Roman" w:cs="Times New Roman"/>
                <w:color w:val="000000" w:themeColor="text1"/>
                <w:sz w:val="20"/>
              </w:rPr>
            </w:pPr>
            <w:r w:rsidRPr="00D224E0">
              <w:rPr>
                <w:rFonts w:ascii="Times New Roman" w:hAnsi="Times New Roman" w:cs="Times New Roman"/>
                <w:bCs/>
                <w:sz w:val="20"/>
              </w:rPr>
              <w:t>Personalo apmokymas</w:t>
            </w:r>
          </w:p>
        </w:tc>
        <w:tc>
          <w:tcPr>
            <w:tcW w:w="3544" w:type="dxa"/>
          </w:tcPr>
          <w:p w14:paraId="48A26F3C" w14:textId="17E8DC09" w:rsidR="00D224E0" w:rsidRPr="00D224E0" w:rsidRDefault="00D224E0" w:rsidP="00D224E0">
            <w:pPr>
              <w:spacing w:after="0" w:line="240" w:lineRule="auto"/>
              <w:rPr>
                <w:rFonts w:ascii="Times New Roman" w:hAnsi="Times New Roman" w:cs="Times New Roman"/>
                <w:color w:val="000000" w:themeColor="text1"/>
                <w:sz w:val="20"/>
              </w:rPr>
            </w:pPr>
            <w:r w:rsidRPr="00D224E0">
              <w:rPr>
                <w:rFonts w:ascii="Times New Roman" w:eastAsia="Calibri" w:hAnsi="Times New Roman" w:cs="Times New Roman"/>
                <w:bCs/>
                <w:iCs/>
                <w:sz w:val="20"/>
              </w:rPr>
              <w:t>Personalo apmokymas naudotis įrangą įskaičiuotas į pasiūlymo kainą</w:t>
            </w:r>
          </w:p>
        </w:tc>
        <w:tc>
          <w:tcPr>
            <w:tcW w:w="2551" w:type="dxa"/>
          </w:tcPr>
          <w:p w14:paraId="5D7AEF51" w14:textId="411B822D" w:rsidR="00D224E0" w:rsidRPr="004441D2" w:rsidRDefault="00D224E0" w:rsidP="00D224E0">
            <w:pPr>
              <w:spacing w:after="0" w:line="240" w:lineRule="auto"/>
              <w:rPr>
                <w:rFonts w:ascii="Times New Roman" w:hAnsi="Times New Roman" w:cs="Times New Roman"/>
                <w:color w:val="0070C0"/>
                <w:sz w:val="20"/>
                <w:szCs w:val="20"/>
              </w:rPr>
            </w:pPr>
            <w:r w:rsidRPr="004441D2">
              <w:rPr>
                <w:rFonts w:ascii="Times New Roman" w:hAnsi="Times New Roman" w:cs="Times New Roman"/>
                <w:color w:val="0070C0"/>
                <w:sz w:val="20"/>
                <w:szCs w:val="20"/>
              </w:rPr>
              <w:t xml:space="preserve">**Taip/Ne </w:t>
            </w:r>
            <w:r w:rsidRPr="004441D2">
              <w:rPr>
                <w:rFonts w:ascii="Times New Roman" w:hAnsi="Times New Roman" w:cs="Times New Roman"/>
                <w:i/>
                <w:iCs/>
                <w:color w:val="0070C0"/>
                <w:sz w:val="20"/>
                <w:szCs w:val="20"/>
              </w:rPr>
              <w:t>(nereikalingą išbraukti)</w:t>
            </w:r>
          </w:p>
        </w:tc>
      </w:tr>
      <w:tr w:rsidR="00D224E0" w:rsidRPr="008C048B" w14:paraId="5943A41E" w14:textId="77777777" w:rsidTr="00DF6661">
        <w:tc>
          <w:tcPr>
            <w:tcW w:w="554" w:type="dxa"/>
            <w:vAlign w:val="center"/>
          </w:tcPr>
          <w:p w14:paraId="13AE465C" w14:textId="341E219B" w:rsidR="00D224E0" w:rsidRPr="00DB6AA8" w:rsidRDefault="00D224E0" w:rsidP="00D224E0">
            <w:pPr>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19.</w:t>
            </w:r>
          </w:p>
        </w:tc>
        <w:tc>
          <w:tcPr>
            <w:tcW w:w="3694" w:type="dxa"/>
          </w:tcPr>
          <w:p w14:paraId="1FCDEBA6" w14:textId="58EACD74" w:rsidR="00D224E0" w:rsidRPr="00D224E0" w:rsidRDefault="00D224E0" w:rsidP="00D224E0">
            <w:pPr>
              <w:spacing w:after="0" w:line="240" w:lineRule="auto"/>
              <w:rPr>
                <w:rFonts w:ascii="Times New Roman" w:hAnsi="Times New Roman" w:cs="Times New Roman"/>
                <w:color w:val="000000" w:themeColor="text1"/>
                <w:sz w:val="20"/>
              </w:rPr>
            </w:pPr>
            <w:r w:rsidRPr="00D224E0">
              <w:rPr>
                <w:rFonts w:ascii="Times New Roman" w:hAnsi="Times New Roman" w:cs="Times New Roman"/>
                <w:sz w:val="20"/>
              </w:rPr>
              <w:t>Įrangos pristatymas ir instaliavimas</w:t>
            </w:r>
          </w:p>
        </w:tc>
        <w:tc>
          <w:tcPr>
            <w:tcW w:w="3544" w:type="dxa"/>
          </w:tcPr>
          <w:p w14:paraId="39D609EF" w14:textId="1252A871" w:rsidR="00D224E0" w:rsidRPr="00D224E0" w:rsidRDefault="00D224E0" w:rsidP="00D224E0">
            <w:pPr>
              <w:spacing w:after="0" w:line="240" w:lineRule="auto"/>
              <w:rPr>
                <w:rFonts w:ascii="Times New Roman" w:hAnsi="Times New Roman" w:cs="Times New Roman"/>
                <w:color w:val="000000" w:themeColor="text1"/>
                <w:sz w:val="20"/>
              </w:rPr>
            </w:pPr>
            <w:r w:rsidRPr="00D224E0">
              <w:rPr>
                <w:rFonts w:ascii="Times New Roman" w:hAnsi="Times New Roman" w:cs="Times New Roman"/>
                <w:sz w:val="20"/>
              </w:rPr>
              <w:t>Įrangos pristatymo, iškrovimo, pervežimo į instaliavimo vietą, instaliavimo, po instaliavimo likusių įpakavimo medžiagų išvežimo (utilizavimo) išlaidos įskaičiuotos į pasiūlymo kainą.</w:t>
            </w:r>
          </w:p>
        </w:tc>
        <w:tc>
          <w:tcPr>
            <w:tcW w:w="2551" w:type="dxa"/>
          </w:tcPr>
          <w:p w14:paraId="23DF394A" w14:textId="575DC54C" w:rsidR="00D224E0" w:rsidRPr="004441D2" w:rsidRDefault="00D224E0" w:rsidP="00D224E0">
            <w:pPr>
              <w:spacing w:after="0" w:line="240" w:lineRule="auto"/>
              <w:rPr>
                <w:rFonts w:ascii="Times New Roman" w:hAnsi="Times New Roman" w:cs="Times New Roman"/>
                <w:color w:val="0070C0"/>
                <w:sz w:val="20"/>
                <w:szCs w:val="20"/>
              </w:rPr>
            </w:pPr>
            <w:r w:rsidRPr="004441D2">
              <w:rPr>
                <w:rFonts w:ascii="Times New Roman" w:hAnsi="Times New Roman" w:cs="Times New Roman"/>
                <w:color w:val="0070C0"/>
                <w:sz w:val="20"/>
                <w:szCs w:val="20"/>
              </w:rPr>
              <w:t xml:space="preserve">**Taip/Ne </w:t>
            </w:r>
            <w:r w:rsidRPr="004441D2">
              <w:rPr>
                <w:rFonts w:ascii="Times New Roman" w:hAnsi="Times New Roman" w:cs="Times New Roman"/>
                <w:i/>
                <w:iCs/>
                <w:color w:val="0070C0"/>
                <w:sz w:val="20"/>
                <w:szCs w:val="20"/>
              </w:rPr>
              <w:t>(nereikalingą išbraukti)</w:t>
            </w:r>
          </w:p>
        </w:tc>
      </w:tr>
      <w:tr w:rsidR="00D224E0" w:rsidRPr="008C048B" w14:paraId="152ED35D" w14:textId="77777777" w:rsidTr="00DF6661">
        <w:tc>
          <w:tcPr>
            <w:tcW w:w="554" w:type="dxa"/>
            <w:vAlign w:val="center"/>
          </w:tcPr>
          <w:p w14:paraId="002E2BC0" w14:textId="48449E90" w:rsidR="00D224E0" w:rsidRPr="00DB6AA8" w:rsidRDefault="00D224E0" w:rsidP="00D224E0">
            <w:pPr>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20.</w:t>
            </w:r>
          </w:p>
        </w:tc>
        <w:tc>
          <w:tcPr>
            <w:tcW w:w="3694" w:type="dxa"/>
          </w:tcPr>
          <w:p w14:paraId="065112D6" w14:textId="1A749F03" w:rsidR="00D224E0" w:rsidRPr="00D224E0" w:rsidRDefault="00D224E0" w:rsidP="00D224E0">
            <w:pPr>
              <w:spacing w:after="0" w:line="240" w:lineRule="auto"/>
              <w:rPr>
                <w:rFonts w:ascii="Times New Roman" w:hAnsi="Times New Roman" w:cs="Times New Roman"/>
                <w:color w:val="000000" w:themeColor="text1"/>
                <w:sz w:val="20"/>
              </w:rPr>
            </w:pPr>
            <w:r w:rsidRPr="00D224E0">
              <w:rPr>
                <w:rFonts w:ascii="Times New Roman" w:hAnsi="Times New Roman" w:cs="Times New Roman"/>
                <w:color w:val="000000" w:themeColor="text1"/>
                <w:sz w:val="20"/>
              </w:rPr>
              <w:t>Siūloma prekė turi atitikti ES 2017/745 reglamento arba lygiaverčio reikalavimus medicinos prietaisams</w:t>
            </w:r>
          </w:p>
        </w:tc>
        <w:tc>
          <w:tcPr>
            <w:tcW w:w="3544" w:type="dxa"/>
          </w:tcPr>
          <w:p w14:paraId="6F4C440D" w14:textId="14F54769" w:rsidR="00D224E0" w:rsidRPr="00D224E0" w:rsidRDefault="00D224E0" w:rsidP="00D224E0">
            <w:pPr>
              <w:spacing w:after="0" w:line="240" w:lineRule="auto"/>
              <w:rPr>
                <w:rFonts w:ascii="Times New Roman" w:hAnsi="Times New Roman" w:cs="Times New Roman"/>
                <w:color w:val="000000" w:themeColor="text1"/>
                <w:sz w:val="20"/>
              </w:rPr>
            </w:pPr>
            <w:r w:rsidRPr="00D224E0">
              <w:rPr>
                <w:rFonts w:ascii="Times New Roman" w:hAnsi="Times New Roman" w:cs="Times New Roman"/>
                <w:color w:val="000000" w:themeColor="text1"/>
                <w:sz w:val="20"/>
              </w:rPr>
              <w:t xml:space="preserve">Kartu su pasiūlymu privaloma pateikti paskelbtosios (notifikuotos) įstaigos išduotą CE sertifikatą arba siūlomų prekių gamintojų CE atitikties deklaraciją, arba lygiaverčius dokumentus </w:t>
            </w:r>
            <w:r w:rsidR="00257253" w:rsidRPr="00257253">
              <w:rPr>
                <w:rFonts w:ascii="Times New Roman" w:hAnsi="Times New Roman" w:cs="Times New Roman"/>
                <w:sz w:val="20"/>
              </w:rPr>
              <w:t xml:space="preserve">(originalo kalba (bet kokia kita kalba (išskyrus lietuvių ir anglų) pateiktas dokumentas turi būti </w:t>
            </w:r>
            <w:r w:rsidR="00257253" w:rsidRPr="00257253">
              <w:rPr>
                <w:rFonts w:ascii="Times New Roman" w:hAnsi="Times New Roman" w:cs="Times New Roman"/>
                <w:sz w:val="20"/>
              </w:rPr>
              <w:lastRenderedPageBreak/>
              <w:t>pateikiamas su vertimu į lietuvių arba anglų kalbą))</w:t>
            </w:r>
            <w:r w:rsidRPr="00D224E0">
              <w:rPr>
                <w:rFonts w:ascii="Times New Roman" w:hAnsi="Times New Roman" w:cs="Times New Roman"/>
                <w:color w:val="000000"/>
                <w:sz w:val="20"/>
              </w:rPr>
              <w:t>.</w:t>
            </w:r>
          </w:p>
        </w:tc>
        <w:tc>
          <w:tcPr>
            <w:tcW w:w="2551" w:type="dxa"/>
          </w:tcPr>
          <w:p w14:paraId="4A38AB1C" w14:textId="77777777" w:rsidR="00D224E0" w:rsidRDefault="00D224E0" w:rsidP="00D224E0">
            <w:pPr>
              <w:spacing w:after="0" w:line="240" w:lineRule="auto"/>
              <w:rPr>
                <w:rFonts w:ascii="Times New Roman" w:hAnsi="Times New Roman" w:cs="Times New Roman"/>
                <w:color w:val="0070C0"/>
                <w:sz w:val="20"/>
                <w:szCs w:val="20"/>
              </w:rPr>
            </w:pPr>
            <w:r w:rsidRPr="004441D2">
              <w:rPr>
                <w:rFonts w:ascii="Times New Roman" w:hAnsi="Times New Roman" w:cs="Times New Roman"/>
                <w:color w:val="0070C0"/>
                <w:sz w:val="20"/>
                <w:szCs w:val="20"/>
              </w:rPr>
              <w:lastRenderedPageBreak/>
              <w:t>Siūloma ___________</w:t>
            </w:r>
          </w:p>
          <w:p w14:paraId="092A25EA" w14:textId="77777777" w:rsidR="00DF6661" w:rsidRPr="00C05260" w:rsidRDefault="00DF6661" w:rsidP="00DF6661">
            <w:pPr>
              <w:shd w:val="clear" w:color="auto" w:fill="FFFFFF"/>
              <w:suppressAutoHyphens/>
              <w:spacing w:after="0" w:line="240" w:lineRule="auto"/>
              <w:rPr>
                <w:rFonts w:ascii="Times New Roman" w:eastAsia="Calibri" w:hAnsi="Times New Roman" w:cs="Times New Roman"/>
                <w:color w:val="0070C0"/>
                <w:sz w:val="20"/>
                <w:szCs w:val="20"/>
              </w:rPr>
            </w:pPr>
            <w:r w:rsidRPr="00C05260">
              <w:rPr>
                <w:rFonts w:ascii="Times New Roman" w:eastAsia="Calibri" w:hAnsi="Times New Roman" w:cs="Times New Roman"/>
                <w:i/>
                <w:iCs/>
                <w:color w:val="0070C0"/>
                <w:sz w:val="20"/>
                <w:szCs w:val="20"/>
              </w:rPr>
              <w:t>Pateikto dokumento pavadinimas</w:t>
            </w:r>
          </w:p>
          <w:p w14:paraId="30FD315D" w14:textId="77777777" w:rsidR="00DF6661" w:rsidRPr="00C05260" w:rsidRDefault="00DF6661" w:rsidP="00DF6661">
            <w:pPr>
              <w:pBdr>
                <w:top w:val="nil"/>
                <w:left w:val="nil"/>
                <w:bottom w:val="nil"/>
                <w:right w:val="nil"/>
                <w:between w:val="nil"/>
                <w:bar w:val="nil"/>
              </w:pBdr>
              <w:spacing w:after="0" w:line="240" w:lineRule="auto"/>
              <w:jc w:val="both"/>
              <w:rPr>
                <w:rFonts w:ascii="Times New Roman" w:eastAsia="Calibri" w:hAnsi="Times New Roman" w:cs="Times New Roman"/>
                <w:i/>
                <w:iCs/>
                <w:color w:val="0070C0"/>
                <w:sz w:val="20"/>
                <w:szCs w:val="20"/>
                <w:shd w:val="clear" w:color="auto" w:fill="D9D9D9"/>
              </w:rPr>
            </w:pPr>
            <w:r w:rsidRPr="00B94D63">
              <w:rPr>
                <w:rFonts w:ascii="Times New Roman" w:eastAsia="Calibri" w:hAnsi="Times New Roman" w:cs="Times New Roman"/>
                <w:i/>
                <w:iCs/>
                <w:color w:val="0070C0"/>
                <w:sz w:val="20"/>
                <w:szCs w:val="20"/>
              </w:rPr>
              <w:t>__ ir psl. Nr. _</w:t>
            </w:r>
          </w:p>
          <w:p w14:paraId="79EE3443" w14:textId="2E51BF04" w:rsidR="00257253" w:rsidRPr="004441D2" w:rsidRDefault="00257253" w:rsidP="00D224E0">
            <w:pPr>
              <w:spacing w:after="0" w:line="240" w:lineRule="auto"/>
              <w:rPr>
                <w:rFonts w:ascii="Times New Roman" w:hAnsi="Times New Roman" w:cs="Times New Roman"/>
                <w:color w:val="0070C0"/>
                <w:sz w:val="20"/>
                <w:szCs w:val="20"/>
              </w:rPr>
            </w:pPr>
          </w:p>
        </w:tc>
      </w:tr>
      <w:tr w:rsidR="00D224E0" w:rsidRPr="008C048B" w14:paraId="418968AC" w14:textId="77777777" w:rsidTr="00DF6661">
        <w:tc>
          <w:tcPr>
            <w:tcW w:w="554" w:type="dxa"/>
            <w:vAlign w:val="center"/>
          </w:tcPr>
          <w:p w14:paraId="3E6224D5" w14:textId="2E181A2C" w:rsidR="00D224E0" w:rsidRPr="00DB6AA8" w:rsidRDefault="00D224E0" w:rsidP="00D224E0">
            <w:pPr>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21.</w:t>
            </w:r>
          </w:p>
        </w:tc>
        <w:tc>
          <w:tcPr>
            <w:tcW w:w="3694" w:type="dxa"/>
          </w:tcPr>
          <w:p w14:paraId="562BD5D9" w14:textId="735B4597" w:rsidR="00D224E0" w:rsidRPr="00D224E0" w:rsidRDefault="00D224E0" w:rsidP="00D224E0">
            <w:pPr>
              <w:spacing w:after="0" w:line="240" w:lineRule="auto"/>
              <w:rPr>
                <w:rFonts w:ascii="Times New Roman" w:hAnsi="Times New Roman" w:cs="Times New Roman"/>
                <w:color w:val="000000" w:themeColor="text1"/>
                <w:sz w:val="20"/>
              </w:rPr>
            </w:pPr>
            <w:r w:rsidRPr="00D224E0">
              <w:rPr>
                <w:rFonts w:ascii="Times New Roman" w:hAnsi="Times New Roman" w:cs="Times New Roman"/>
                <w:color w:val="000000" w:themeColor="text1"/>
                <w:sz w:val="20"/>
              </w:rPr>
              <w:t xml:space="preserve">Kartu su preke pateikiama naudojimo instrukcija </w:t>
            </w:r>
            <w:r w:rsidR="00257253" w:rsidRPr="00257253">
              <w:rPr>
                <w:rFonts w:ascii="Times New Roman" w:hAnsi="Times New Roman" w:cs="Times New Roman"/>
                <w:color w:val="000000" w:themeColor="text1"/>
                <w:sz w:val="20"/>
              </w:rPr>
              <w:t>ir anglų kalbomis</w:t>
            </w:r>
          </w:p>
        </w:tc>
        <w:tc>
          <w:tcPr>
            <w:tcW w:w="3544" w:type="dxa"/>
          </w:tcPr>
          <w:p w14:paraId="6AB7BE78" w14:textId="550ACE2C" w:rsidR="00D224E0" w:rsidRPr="00D224E0" w:rsidRDefault="00D224E0" w:rsidP="00D224E0">
            <w:pPr>
              <w:spacing w:after="0" w:line="240" w:lineRule="auto"/>
              <w:rPr>
                <w:rFonts w:ascii="Times New Roman" w:hAnsi="Times New Roman" w:cs="Times New Roman"/>
                <w:color w:val="000000" w:themeColor="text1"/>
                <w:sz w:val="20"/>
              </w:rPr>
            </w:pPr>
            <w:r w:rsidRPr="00D224E0">
              <w:rPr>
                <w:rFonts w:ascii="Times New Roman" w:hAnsi="Times New Roman" w:cs="Times New Roman"/>
                <w:color w:val="000000" w:themeColor="text1"/>
                <w:sz w:val="20"/>
              </w:rPr>
              <w:t xml:space="preserve">Būtina </w:t>
            </w:r>
          </w:p>
        </w:tc>
        <w:tc>
          <w:tcPr>
            <w:tcW w:w="2551" w:type="dxa"/>
          </w:tcPr>
          <w:p w14:paraId="416467E2" w14:textId="6C685976" w:rsidR="00D224E0" w:rsidRPr="004441D2" w:rsidRDefault="00D224E0" w:rsidP="00D224E0">
            <w:pPr>
              <w:spacing w:after="0" w:line="240" w:lineRule="auto"/>
              <w:rPr>
                <w:rFonts w:ascii="Times New Roman" w:hAnsi="Times New Roman" w:cs="Times New Roman"/>
                <w:color w:val="0070C0"/>
                <w:sz w:val="20"/>
                <w:szCs w:val="20"/>
              </w:rPr>
            </w:pPr>
            <w:r w:rsidRPr="004441D2">
              <w:rPr>
                <w:rFonts w:ascii="Times New Roman" w:hAnsi="Times New Roman" w:cs="Times New Roman"/>
                <w:color w:val="0070C0"/>
                <w:sz w:val="20"/>
                <w:szCs w:val="20"/>
              </w:rPr>
              <w:t xml:space="preserve">**Taip/Ne </w:t>
            </w:r>
            <w:r w:rsidRPr="004441D2">
              <w:rPr>
                <w:rFonts w:ascii="Times New Roman" w:hAnsi="Times New Roman" w:cs="Times New Roman"/>
                <w:i/>
                <w:iCs/>
                <w:color w:val="0070C0"/>
                <w:sz w:val="20"/>
                <w:szCs w:val="20"/>
              </w:rPr>
              <w:t>(nereikalingą išbraukti)</w:t>
            </w:r>
          </w:p>
        </w:tc>
      </w:tr>
      <w:tr w:rsidR="00D224E0" w:rsidRPr="008C048B" w14:paraId="5084276F" w14:textId="77777777" w:rsidTr="00DF6661">
        <w:tc>
          <w:tcPr>
            <w:tcW w:w="554" w:type="dxa"/>
            <w:vAlign w:val="center"/>
          </w:tcPr>
          <w:p w14:paraId="33C24D5C" w14:textId="7C0A3E00" w:rsidR="00D224E0" w:rsidRPr="00DB6AA8" w:rsidRDefault="00D224E0" w:rsidP="00D224E0">
            <w:pPr>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22.</w:t>
            </w:r>
          </w:p>
        </w:tc>
        <w:tc>
          <w:tcPr>
            <w:tcW w:w="3694" w:type="dxa"/>
          </w:tcPr>
          <w:p w14:paraId="401E92D2" w14:textId="45C51920" w:rsidR="00D224E0" w:rsidRPr="00D224E0" w:rsidRDefault="00D224E0" w:rsidP="00D224E0">
            <w:pPr>
              <w:spacing w:after="0" w:line="240" w:lineRule="auto"/>
              <w:rPr>
                <w:rFonts w:ascii="Times New Roman" w:hAnsi="Times New Roman" w:cs="Times New Roman"/>
                <w:color w:val="000000" w:themeColor="text1"/>
                <w:sz w:val="20"/>
              </w:rPr>
            </w:pPr>
            <w:r w:rsidRPr="00D224E0">
              <w:rPr>
                <w:rFonts w:ascii="Times New Roman" w:hAnsi="Times New Roman" w:cs="Times New Roman"/>
                <w:color w:val="000000" w:themeColor="text1"/>
                <w:sz w:val="20"/>
              </w:rPr>
              <w:t xml:space="preserve">Prekės pristatymas: adresu Aido g, 18, LT-78242 Šiauliai, į perkančiosios organizacijos atstovo nurodytą patalpą </w:t>
            </w:r>
          </w:p>
        </w:tc>
        <w:tc>
          <w:tcPr>
            <w:tcW w:w="3544" w:type="dxa"/>
          </w:tcPr>
          <w:p w14:paraId="6FF3584E" w14:textId="0229CE2C" w:rsidR="00D224E0" w:rsidRPr="00D224E0" w:rsidRDefault="00D224E0" w:rsidP="00D224E0">
            <w:pPr>
              <w:spacing w:after="0" w:line="240" w:lineRule="auto"/>
              <w:rPr>
                <w:rFonts w:ascii="Times New Roman" w:hAnsi="Times New Roman" w:cs="Times New Roman"/>
                <w:color w:val="000000" w:themeColor="text1"/>
                <w:sz w:val="20"/>
              </w:rPr>
            </w:pPr>
            <w:r w:rsidRPr="00D224E0">
              <w:rPr>
                <w:rFonts w:ascii="Times New Roman" w:hAnsi="Times New Roman" w:cs="Times New Roman"/>
                <w:color w:val="000000" w:themeColor="text1"/>
                <w:sz w:val="20"/>
              </w:rPr>
              <w:t>Būtina</w:t>
            </w:r>
          </w:p>
        </w:tc>
        <w:tc>
          <w:tcPr>
            <w:tcW w:w="2551" w:type="dxa"/>
          </w:tcPr>
          <w:p w14:paraId="3A44B3F5" w14:textId="7A3CE798" w:rsidR="00D224E0" w:rsidRPr="004441D2" w:rsidRDefault="00D224E0" w:rsidP="00D224E0">
            <w:pPr>
              <w:spacing w:after="0" w:line="240" w:lineRule="auto"/>
              <w:rPr>
                <w:rFonts w:ascii="Times New Roman" w:hAnsi="Times New Roman" w:cs="Times New Roman"/>
                <w:color w:val="0070C0"/>
                <w:sz w:val="20"/>
                <w:szCs w:val="20"/>
              </w:rPr>
            </w:pPr>
            <w:r w:rsidRPr="004441D2">
              <w:rPr>
                <w:rFonts w:ascii="Times New Roman" w:hAnsi="Times New Roman" w:cs="Times New Roman"/>
                <w:color w:val="0070C0"/>
                <w:sz w:val="20"/>
                <w:szCs w:val="20"/>
              </w:rPr>
              <w:t xml:space="preserve">**Taip/Ne </w:t>
            </w:r>
            <w:r w:rsidRPr="004441D2">
              <w:rPr>
                <w:rFonts w:ascii="Times New Roman" w:hAnsi="Times New Roman" w:cs="Times New Roman"/>
                <w:i/>
                <w:iCs/>
                <w:color w:val="0070C0"/>
                <w:sz w:val="20"/>
                <w:szCs w:val="20"/>
              </w:rPr>
              <w:t>(nereikalingą išbraukti)</w:t>
            </w:r>
          </w:p>
        </w:tc>
      </w:tr>
    </w:tbl>
    <w:p w14:paraId="1A83C852" w14:textId="6E63901C" w:rsidR="0052620A" w:rsidRPr="0052620A" w:rsidRDefault="0052620A" w:rsidP="0052620A">
      <w:pPr>
        <w:spacing w:after="0" w:line="240" w:lineRule="auto"/>
        <w:jc w:val="both"/>
        <w:rPr>
          <w:rFonts w:ascii="Times New Roman" w:eastAsia="Calibri" w:hAnsi="Times New Roman" w:cs="Times New Roman"/>
          <w:b/>
          <w:bCs/>
          <w:kern w:val="0"/>
          <w:sz w:val="20"/>
          <w:szCs w:val="20"/>
        </w:rPr>
      </w:pPr>
      <w:r w:rsidRPr="0052620A">
        <w:rPr>
          <w:rFonts w:ascii="Times New Roman" w:eastAsia="Calibri" w:hAnsi="Times New Roman" w:cs="Times New Roman"/>
          <w:b/>
          <w:bCs/>
          <w:kern w:val="0"/>
        </w:rPr>
        <w:t>*</w:t>
      </w:r>
      <w:r w:rsidRPr="0052620A">
        <w:rPr>
          <w:rFonts w:ascii="Times New Roman" w:eastAsia="Calibri" w:hAnsi="Times New Roman" w:cs="Times New Roman"/>
          <w:b/>
          <w:bCs/>
          <w:kern w:val="0"/>
          <w:sz w:val="20"/>
          <w:szCs w:val="20"/>
        </w:rPr>
        <w:t>Dokumentaciją sudaro dokumentai, įrodantys prekės atitikimą techniniams parametrams, t. y. tiekėjas privalo pateikti siūlomos prekės gamintojo (toliau – gamintojo) dokumentus (katalogą</w:t>
      </w:r>
      <w:r w:rsidR="00257253">
        <w:rPr>
          <w:rFonts w:ascii="Times New Roman" w:eastAsia="Calibri" w:hAnsi="Times New Roman" w:cs="Times New Roman"/>
          <w:b/>
          <w:bCs/>
          <w:kern w:val="0"/>
          <w:sz w:val="20"/>
          <w:szCs w:val="20"/>
        </w:rPr>
        <w:t xml:space="preserve"> ar</w:t>
      </w:r>
      <w:r w:rsidRPr="0052620A">
        <w:rPr>
          <w:rFonts w:ascii="Times New Roman" w:eastAsia="Calibri" w:hAnsi="Times New Roman" w:cs="Times New Roman"/>
          <w:b/>
          <w:bCs/>
          <w:kern w:val="0"/>
          <w:sz w:val="20"/>
          <w:szCs w:val="20"/>
        </w:rPr>
        <w:t xml:space="preserve">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 originalo, o reikalaujamų parametrų – ir lietuvių kalbomis (tais atvejais, kai parametrų teisingumą įrodančių gamintojo dokumentų originalo kalba yra anglų kalba, pateikti vertimus į lietuvių kalbą kartu su pasiūlymu nėra privaloma, tačiau tokie vertimai  turės būti pateikti viešojo pirkimo komisijai pareikalavus per 5 darbo dienas). Originaliame gamintojo dokumente privalo būti atžyma, kurį techninės specifikacijos lentelės parametrą patvirtina nurodytas parametras, o </w:t>
      </w:r>
      <w:r w:rsidR="00B74534">
        <w:rPr>
          <w:rFonts w:ascii="Times New Roman" w:eastAsia="Calibri" w:hAnsi="Times New Roman" w:cs="Times New Roman"/>
          <w:b/>
          <w:bCs/>
          <w:kern w:val="0"/>
          <w:sz w:val="20"/>
          <w:szCs w:val="20"/>
        </w:rPr>
        <w:t>4.9</w:t>
      </w:r>
      <w:r w:rsidRPr="0052620A">
        <w:rPr>
          <w:rFonts w:ascii="Times New Roman" w:eastAsia="Calibri" w:hAnsi="Times New Roman" w:cs="Times New Roman"/>
          <w:b/>
          <w:bCs/>
          <w:kern w:val="0"/>
          <w:sz w:val="20"/>
          <w:szCs w:val="20"/>
        </w:rPr>
        <w:t xml:space="preserve"> lentelės </w:t>
      </w:r>
      <w:r w:rsidR="00B74534">
        <w:rPr>
          <w:rFonts w:ascii="Times New Roman" w:eastAsia="Calibri" w:hAnsi="Times New Roman" w:cs="Times New Roman"/>
          <w:b/>
          <w:bCs/>
          <w:kern w:val="0"/>
          <w:sz w:val="20"/>
          <w:szCs w:val="20"/>
        </w:rPr>
        <w:t>stulpelyje</w:t>
      </w:r>
      <w:r w:rsidRPr="0052620A">
        <w:rPr>
          <w:rFonts w:ascii="Times New Roman" w:eastAsia="Calibri" w:hAnsi="Times New Roman" w:cs="Times New Roman"/>
          <w:b/>
          <w:bCs/>
          <w:kern w:val="0"/>
          <w:sz w:val="20"/>
          <w:szCs w:val="20"/>
        </w:rPr>
        <w:t xml:space="preserve"> „</w:t>
      </w:r>
      <w:r w:rsidR="00257253" w:rsidRPr="0026350F">
        <w:rPr>
          <w:rFonts w:ascii="Times New Roman" w:eastAsia="Calibri" w:hAnsi="Times New Roman" w:cs="Times New Roman"/>
          <w:b/>
          <w:bCs/>
          <w:kern w:val="0"/>
          <w:sz w:val="20"/>
          <w:szCs w:val="20"/>
        </w:rPr>
        <w:t xml:space="preserve">Tiekėjo siūlomos prekės parametrų reikšmės </w:t>
      </w:r>
      <w:r w:rsidR="00257253">
        <w:rPr>
          <w:rFonts w:ascii="Times New Roman" w:eastAsia="Calibri" w:hAnsi="Times New Roman" w:cs="Times New Roman"/>
          <w:b/>
          <w:bCs/>
          <w:kern w:val="0"/>
          <w:sz w:val="20"/>
          <w:szCs w:val="20"/>
        </w:rPr>
        <w:t>nurodant</w:t>
      </w:r>
      <w:r w:rsidR="00257253" w:rsidRPr="0026350F">
        <w:rPr>
          <w:rFonts w:ascii="Times New Roman" w:eastAsia="Calibri" w:hAnsi="Times New Roman" w:cs="Times New Roman"/>
          <w:b/>
          <w:bCs/>
          <w:kern w:val="0"/>
          <w:sz w:val="20"/>
          <w:szCs w:val="20"/>
        </w:rPr>
        <w:t xml:space="preserve"> kartu su pasiūlymu pateiktą dokumentaciją</w:t>
      </w:r>
      <w:r w:rsidRPr="0052620A">
        <w:rPr>
          <w:rFonts w:ascii="Times New Roman" w:eastAsia="Calibri" w:hAnsi="Times New Roman" w:cs="Times New Roman"/>
          <w:b/>
          <w:bCs/>
          <w:kern w:val="0"/>
          <w:sz w:val="20"/>
          <w:szCs w:val="20"/>
        </w:rPr>
        <w:t xml:space="preserve">“ turi būti nurodytas puslapis, kuriame yra atžyma. </w:t>
      </w:r>
    </w:p>
    <w:p w14:paraId="4CA8BA3F" w14:textId="77777777" w:rsidR="0052620A" w:rsidRDefault="0052620A" w:rsidP="0052620A">
      <w:pPr>
        <w:spacing w:after="0" w:line="240" w:lineRule="auto"/>
        <w:jc w:val="both"/>
        <w:rPr>
          <w:rFonts w:ascii="Times New Roman" w:eastAsia="Calibri" w:hAnsi="Times New Roman" w:cs="Times New Roman"/>
          <w:b/>
          <w:bCs/>
          <w:kern w:val="0"/>
          <w:sz w:val="20"/>
          <w:szCs w:val="20"/>
        </w:rPr>
      </w:pPr>
      <w:r w:rsidRPr="0052620A">
        <w:rPr>
          <w:rFonts w:ascii="Times New Roman" w:eastAsia="Calibri" w:hAnsi="Times New Roman" w:cs="Times New Roman"/>
          <w:b/>
          <w:bCs/>
          <w:kern w:val="0"/>
          <w:sz w:val="20"/>
          <w:szCs w:val="20"/>
        </w:rPr>
        <w:t xml:space="preserve">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w:t>
      </w:r>
    </w:p>
    <w:p w14:paraId="2B4BF19C" w14:textId="77777777" w:rsidR="002F7C97" w:rsidRPr="0052620A" w:rsidRDefault="002F7C97" w:rsidP="0052620A">
      <w:pPr>
        <w:spacing w:after="0" w:line="240" w:lineRule="auto"/>
        <w:jc w:val="both"/>
        <w:rPr>
          <w:rFonts w:ascii="Times New Roman" w:eastAsia="Calibri" w:hAnsi="Times New Roman" w:cs="Times New Roman"/>
          <w:b/>
          <w:bCs/>
          <w:kern w:val="0"/>
          <w:sz w:val="20"/>
          <w:szCs w:val="20"/>
        </w:rPr>
      </w:pPr>
    </w:p>
    <w:p w14:paraId="7434262D" w14:textId="77777777" w:rsidR="002F7C97" w:rsidRPr="00E12A24" w:rsidRDefault="002F7C97" w:rsidP="002F7C97">
      <w:pPr>
        <w:widowControl w:val="0"/>
        <w:shd w:val="clear" w:color="auto" w:fill="E2EFD9" w:themeFill="accent6" w:themeFillTint="33"/>
        <w:suppressAutoHyphens/>
        <w:jc w:val="both"/>
        <w:rPr>
          <w:rFonts w:ascii="Times New Roman" w:eastAsia="Lucida Sans Unicode" w:hAnsi="Times New Roman" w:cs="Times New Roman"/>
          <w:b/>
          <w:bCs/>
          <w:iCs/>
          <w14:ligatures w14:val="none"/>
        </w:rPr>
      </w:pPr>
      <w:r w:rsidRPr="00E12A24">
        <w:rPr>
          <w:rFonts w:ascii="Times New Roman" w:eastAsia="Lucida Sans Unicode" w:hAnsi="Times New Roman" w:cs="Times New Roman"/>
          <w:b/>
          <w:bCs/>
          <w:iCs/>
          <w14:ligatures w14:val="none"/>
        </w:rPr>
        <w:t>**Atitiktis reikalavimui bus tikrinama sutarties vykdymo metu.</w:t>
      </w:r>
    </w:p>
    <w:p w14:paraId="3492863A" w14:textId="1B80AA24" w:rsidR="002F7C97" w:rsidRPr="00E12A24" w:rsidRDefault="002F7C97" w:rsidP="0052620A">
      <w:pPr>
        <w:spacing w:line="256" w:lineRule="auto"/>
        <w:jc w:val="both"/>
        <w:rPr>
          <w:rFonts w:ascii="Times New Roman" w:eastAsia="Calibri" w:hAnsi="Times New Roman" w:cs="Times New Roman"/>
          <w:b/>
          <w:bCs/>
          <w:i/>
          <w:iCs/>
          <w:color w:val="1F4E79" w:themeColor="accent5" w:themeShade="80"/>
          <w14:ligatures w14:val="none"/>
        </w:rPr>
      </w:pPr>
      <w:r w:rsidRPr="00E12A24">
        <w:rPr>
          <w:rFonts w:ascii="Times New Roman" w:eastAsia="Calibri" w:hAnsi="Times New Roman" w:cs="Times New Roman"/>
          <w:b/>
          <w:bCs/>
          <w:i/>
          <w:iCs/>
          <w:color w:val="1F4E79" w:themeColor="accent5" w:themeShade="80"/>
          <w14:ligatures w14:val="none"/>
        </w:rPr>
        <w:t>Tiekėjas pasirašydamas šį dokumentą įsipareigoja įvykdyti nurodytus reikalavimus. Tiekėjui deklaravus, kad jis negali įvykdyti reikalavimo ar tik iš dalies gali įvykdyti, laikoma, kad siūlomas pirkimo objektas, neatitinkantis reikalavimų.</w:t>
      </w:r>
    </w:p>
    <w:p w14:paraId="470154A6" w14:textId="10A8BE20" w:rsidR="0052620A" w:rsidRPr="00E12A24" w:rsidRDefault="0052620A" w:rsidP="0052620A">
      <w:pPr>
        <w:spacing w:line="256" w:lineRule="auto"/>
        <w:jc w:val="both"/>
        <w:rPr>
          <w:rFonts w:ascii="Times New Roman" w:eastAsia="Calibri" w:hAnsi="Times New Roman" w:cs="Times New Roman"/>
          <w:b/>
          <w:bCs/>
          <w:color w:val="FF0000"/>
          <w14:ligatures w14:val="none"/>
        </w:rPr>
      </w:pPr>
      <w:r w:rsidRPr="00E12A24">
        <w:rPr>
          <w:rFonts w:ascii="Times New Roman" w:eastAsia="Calibri" w:hAnsi="Times New Roman" w:cs="Times New Roman"/>
          <w:i/>
          <w:iCs/>
          <w:color w:val="000000" w:themeColor="text1"/>
          <w:u w:val="single"/>
          <w14:ligatures w14:val="none"/>
        </w:rPr>
        <w:t>Tiekėjas pildydamas pasiūlymo techninės charakteristikos lentelėje nurodytus parametrus negali siūlyti perkopijuojant techninėje specifikacijoje nurodyto reikalavimo teksto, o nurodyti siūlomos prekės parametrus</w:t>
      </w:r>
      <w:r w:rsidRPr="00E12A24">
        <w:rPr>
          <w:rFonts w:ascii="Times New Roman" w:eastAsia="Calibri" w:hAnsi="Times New Roman" w:cs="Times New Roman"/>
          <w:color w:val="FF0000"/>
          <w14:ligatures w14:val="none"/>
        </w:rPr>
        <w:t>.</w:t>
      </w:r>
    </w:p>
    <w:p w14:paraId="24D2BD58" w14:textId="14410115" w:rsidR="00F274C4" w:rsidRPr="00257253" w:rsidRDefault="0052620A" w:rsidP="00257253">
      <w:pPr>
        <w:widowControl w:val="0"/>
        <w:suppressAutoHyphens/>
        <w:spacing w:line="256" w:lineRule="auto"/>
        <w:jc w:val="both"/>
        <w:rPr>
          <w:rFonts w:ascii="Times New Roman" w:eastAsia="Lucida Sans Unicode" w:hAnsi="Times New Roman" w:cs="Times New Roman"/>
          <w:i/>
          <w14:ligatures w14:val="none"/>
        </w:rPr>
      </w:pPr>
      <w:r w:rsidRPr="00E12A24">
        <w:rPr>
          <w:rFonts w:ascii="Times New Roman" w:eastAsia="Calibri" w:hAnsi="Times New Roman" w:cs="Times New Roman"/>
          <w:b/>
          <w:bCs/>
          <w:iCs/>
          <w14:ligatures w14:val="none"/>
        </w:rPr>
        <w:t xml:space="preserve">Pastaba. </w:t>
      </w:r>
      <w:r w:rsidRPr="00E12A24">
        <w:rPr>
          <w:rFonts w:ascii="Times New Roman" w:eastAsia="Lucida Sans Unicode" w:hAnsi="Times New Roman" w:cs="Times New Roman"/>
          <w:i/>
          <w:iCs/>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E12A24">
        <w:rPr>
          <w:rFonts w:ascii="Times New Roman" w:eastAsia="Lucida Sans Unicode" w:hAnsi="Times New Roman" w:cs="Times New Roman"/>
          <w:i/>
          <w14:ligatures w14:val="none"/>
        </w:rPr>
        <w:t>Pasiūlymai, kuriuose bus nurodyti reikalavimai neatitinkantys techninių specifikacijų, bus atmetami. Tiekėjas gali siūlyti lygiavertes charakteristikas.</w:t>
      </w:r>
    </w:p>
    <w:p w14:paraId="43B699DB" w14:textId="7E9BB926" w:rsidR="00F274C4" w:rsidRPr="0052620A" w:rsidRDefault="00F274C4" w:rsidP="0052620A">
      <w:pPr>
        <w:pStyle w:val="Sraopastraipa"/>
        <w:numPr>
          <w:ilvl w:val="0"/>
          <w:numId w:val="16"/>
        </w:numPr>
        <w:spacing w:after="0" w:line="240" w:lineRule="auto"/>
        <w:jc w:val="center"/>
        <w:rPr>
          <w:rFonts w:eastAsia="Times New Roman"/>
          <w:b/>
          <w:bCs/>
          <w:szCs w:val="24"/>
        </w:rPr>
      </w:pPr>
      <w:r w:rsidRPr="0052620A">
        <w:rPr>
          <w:rFonts w:eastAsia="Times New Roman"/>
          <w:b/>
          <w:bCs/>
          <w:szCs w:val="24"/>
        </w:rPr>
        <w:t>PRIDEDAMI DOKUMENTAI IR INFORMACIJA APIE KONFIDENCIALUMĄ</w:t>
      </w:r>
    </w:p>
    <w:p w14:paraId="4F394BF0" w14:textId="77777777" w:rsidR="00F274C4" w:rsidRPr="004277DF"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7321D15D" w14:textId="776B0961" w:rsidR="00425FDE" w:rsidRPr="002028B3" w:rsidRDefault="001A310B" w:rsidP="002028B3">
      <w:pPr>
        <w:pStyle w:val="Sraopastraipa"/>
        <w:numPr>
          <w:ilvl w:val="1"/>
          <w:numId w:val="16"/>
        </w:numPr>
        <w:spacing w:after="0" w:line="240" w:lineRule="auto"/>
        <w:rPr>
          <w:rFonts w:eastAsia="Arial"/>
          <w:szCs w:val="24"/>
          <w:lang w:eastAsia="lt-LT"/>
        </w:rPr>
      </w:pPr>
      <w:r>
        <w:rPr>
          <w:rFonts w:eastAsia="Arial"/>
          <w:szCs w:val="24"/>
          <w:lang w:eastAsia="lt-LT"/>
        </w:rPr>
        <w:t xml:space="preserve"> </w:t>
      </w:r>
      <w:r w:rsidR="00F274C4" w:rsidRPr="001A310B">
        <w:rPr>
          <w:rFonts w:eastAsia="Arial"/>
          <w:szCs w:val="24"/>
          <w:lang w:eastAsia="lt-LT"/>
        </w:rPr>
        <w:t>Jei nenurodyta kitaip, visi dokumentai teikiami su pasiūlymu CVP IS priemonėmis:</w:t>
      </w:r>
    </w:p>
    <w:p w14:paraId="2EC91E20" w14:textId="43B77C67" w:rsidR="00F274C4" w:rsidRPr="00011A83" w:rsidRDefault="00F274C4" w:rsidP="001B13E2">
      <w:pPr>
        <w:spacing w:after="0" w:line="240" w:lineRule="auto"/>
        <w:jc w:val="right"/>
        <w:rPr>
          <w:rFonts w:ascii="Times New Roman" w:eastAsia="Arial" w:hAnsi="Times New Roman" w:cs="Times New Roman"/>
          <w:b/>
          <w:bCs/>
          <w:kern w:val="0"/>
          <w:sz w:val="20"/>
          <w:szCs w:val="20"/>
          <w:lang w:eastAsia="lt-LT"/>
          <w14:ligatures w14:val="none"/>
        </w:rPr>
      </w:pPr>
    </w:p>
    <w:tbl>
      <w:tblPr>
        <w:tblStyle w:val="Lentelstinklelis"/>
        <w:tblW w:w="10201" w:type="dxa"/>
        <w:tblLook w:val="04A0" w:firstRow="1" w:lastRow="0" w:firstColumn="1" w:lastColumn="0" w:noHBand="0" w:noVBand="1"/>
      </w:tblPr>
      <w:tblGrid>
        <w:gridCol w:w="540"/>
        <w:gridCol w:w="3436"/>
        <w:gridCol w:w="1030"/>
        <w:gridCol w:w="2217"/>
        <w:gridCol w:w="2978"/>
      </w:tblGrid>
      <w:tr w:rsidR="00F274C4" w:rsidRPr="00011A83" w14:paraId="3719549A" w14:textId="77777777" w:rsidTr="001B13E2">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FAEFDBC"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72523B">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978"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1B13E2">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978"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1B13E2">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497CBBB0" w:rsidR="00F274C4" w:rsidRPr="00011A83" w:rsidRDefault="00257253" w:rsidP="00C3363E">
            <w:pPr>
              <w:rPr>
                <w:rFonts w:ascii="Times New Roman" w:hAnsi="Times New Roman" w:cs="Times New Roman"/>
                <w:sz w:val="20"/>
                <w:szCs w:val="20"/>
              </w:rPr>
            </w:pPr>
            <w:r w:rsidRPr="0026350F">
              <w:rPr>
                <w:rFonts w:ascii="Times New Roman" w:eastAsia="Calibri" w:hAnsi="Times New Roman" w:cs="Times New Roman"/>
                <w:i/>
                <w:iCs/>
                <w:color w:val="auto"/>
                <w:sz w:val="20"/>
                <w:szCs w:val="20"/>
                <w:lang w:eastAsia="en-US"/>
              </w:rPr>
              <w:t>Pildo tiekėjas</w:t>
            </w: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978"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1B13E2">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978"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1B13E2">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978" w:type="dxa"/>
          </w:tcPr>
          <w:p w14:paraId="409ED9A5" w14:textId="77777777" w:rsidR="00F274C4" w:rsidRPr="00011A83" w:rsidRDefault="00F274C4" w:rsidP="00C3363E">
            <w:pPr>
              <w:rPr>
                <w:rFonts w:ascii="Times New Roman" w:hAnsi="Times New Roman" w:cs="Times New Roman"/>
                <w:sz w:val="20"/>
                <w:szCs w:val="20"/>
              </w:rPr>
            </w:pPr>
          </w:p>
        </w:tc>
      </w:tr>
    </w:tbl>
    <w:p w14:paraId="766F6D36" w14:textId="77777777" w:rsidR="0072523B" w:rsidRPr="009172C4" w:rsidRDefault="0072523B" w:rsidP="0072523B">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2BBDB0BF" w14:textId="77777777" w:rsidR="0072523B" w:rsidRPr="009172C4"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27325A3E" w14:textId="77777777" w:rsidR="0072523B" w:rsidRPr="009172C4"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51BCC19B" w14:textId="77777777" w:rsidR="0072523B" w:rsidRPr="00CA4E0C"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lastRenderedPageBreak/>
        <w:t>3. pasiūlymo dalis, kurios dalyvis nenurodė kaip konfidencialios, bus viešinama Viešųjų pirkimų tarnybos direktoriaus 2017 m.  birželio 19 d. įsakyme Nr. 1S-91 nustatyta tvarka.</w:t>
      </w:r>
    </w:p>
    <w:p w14:paraId="0BA28FB3" w14:textId="77777777" w:rsidR="0072523B" w:rsidRDefault="0072523B"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7F697460"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55F8BBE9" w14:textId="77777777" w:rsidR="00184E4E" w:rsidRPr="00184E4E" w:rsidRDefault="00F274C4"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482C6A55" w14:textId="3D753ED8" w:rsidR="00184E4E" w:rsidRPr="00184E4E" w:rsidRDefault="00184E4E"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Times New Roman" w:hAnsi="Times New Roman" w:cs="Times New Roman"/>
          <w:sz w:val="24"/>
          <w:szCs w:val="24"/>
        </w:rPr>
        <w:t xml:space="preserve"> pasiūlymas galioja </w:t>
      </w:r>
      <w:r w:rsidRPr="00184E4E">
        <w:rPr>
          <w:rFonts w:ascii="Times New Roman" w:eastAsia="Times New Roman" w:hAnsi="Times New Roman" w:cs="Times New Roman"/>
          <w:iCs/>
          <w:sz w:val="24"/>
          <w:szCs w:val="24"/>
        </w:rPr>
        <w:t>3 mėn. nuo pasiūlymų pateikimo galutinio termino pabaigos.</w:t>
      </w: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9CE8EE9" w14:textId="77777777" w:rsidR="009B29C4" w:rsidRDefault="009B29C4" w:rsidP="004D5CC3">
      <w:pPr>
        <w:spacing w:after="0" w:line="240" w:lineRule="auto"/>
        <w:contextualSpacing/>
        <w:jc w:val="both"/>
        <w:rPr>
          <w:rFonts w:ascii="Times New Roman" w:eastAsia="Arial" w:hAnsi="Times New Roman" w:cs="Times New Roman"/>
          <w:kern w:val="0"/>
          <w:lang w:eastAsia="lt-LT"/>
          <w14:ligatures w14:val="none"/>
        </w:rPr>
      </w:pPr>
    </w:p>
    <w:p w14:paraId="25E4FE81" w14:textId="77777777" w:rsidR="00F90684" w:rsidRDefault="00F90684"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7B029E">
      <w:headerReference w:type="default" r:id="rId8"/>
      <w:headerReference w:type="first" r:id="rId9"/>
      <w:pgSz w:w="11906" w:h="16838"/>
      <w:pgMar w:top="1134" w:right="567" w:bottom="1134" w:left="1134" w:header="283"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00971" w14:textId="77777777" w:rsidR="00F412EB" w:rsidRDefault="00F412EB" w:rsidP="002A333C">
      <w:pPr>
        <w:spacing w:after="0" w:line="240" w:lineRule="auto"/>
      </w:pPr>
      <w:r>
        <w:separator/>
      </w:r>
    </w:p>
  </w:endnote>
  <w:endnote w:type="continuationSeparator" w:id="0">
    <w:p w14:paraId="79C63910" w14:textId="77777777" w:rsidR="00F412EB" w:rsidRDefault="00F412EB" w:rsidP="002A33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75629" w14:textId="77777777" w:rsidR="00F412EB" w:rsidRDefault="00F412EB" w:rsidP="002A333C">
      <w:pPr>
        <w:spacing w:after="0" w:line="240" w:lineRule="auto"/>
      </w:pPr>
      <w:r>
        <w:separator/>
      </w:r>
    </w:p>
  </w:footnote>
  <w:footnote w:type="continuationSeparator" w:id="0">
    <w:p w14:paraId="0AF33D1D" w14:textId="77777777" w:rsidR="00F412EB" w:rsidRDefault="00F412EB" w:rsidP="002A33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9670437"/>
      <w:docPartObj>
        <w:docPartGallery w:val="Page Numbers (Top of Page)"/>
        <w:docPartUnique/>
      </w:docPartObj>
    </w:sdtPr>
    <w:sdtContent>
      <w:p w14:paraId="6459E4F9" w14:textId="66FC29DC" w:rsidR="002A333C" w:rsidRDefault="00EA3522" w:rsidP="007B029E">
        <w:pPr>
          <w:pStyle w:val="Antrats"/>
        </w:pPr>
        <w:r>
          <w:rPr>
            <w:noProof/>
          </w:rPr>
          <w:drawing>
            <wp:inline distT="0" distB="0" distL="0" distR="0" wp14:anchorId="72DEB9C1" wp14:editId="65892356">
              <wp:extent cx="1950085" cy="476250"/>
              <wp:effectExtent l="0" t="0" r="0" b="0"/>
              <wp:docPr id="2016769654" name="Paveikslėlis 1" descr="ES investicij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769654" name="Paveikslėlis 1" descr="ES investicijo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085" cy="476250"/>
                      </a:xfrm>
                      <a:prstGeom prst="rect">
                        <a:avLst/>
                      </a:prstGeom>
                      <a:noFill/>
                      <a:ln>
                        <a:noFill/>
                      </a:ln>
                    </pic:spPr>
                  </pic:pic>
                </a:graphicData>
              </a:graphic>
            </wp:inline>
          </w:drawing>
        </w:r>
      </w:p>
    </w:sdtContent>
  </w:sdt>
  <w:p w14:paraId="2959EC8F" w14:textId="77777777" w:rsidR="002A333C" w:rsidRDefault="002A333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61DC7" w14:textId="43AD22B4" w:rsidR="002A333C" w:rsidRDefault="00ED727E">
    <w:pPr>
      <w:pStyle w:val="Antrats"/>
    </w:pPr>
    <w:r>
      <w:rPr>
        <w:noProof/>
      </w:rPr>
      <w:drawing>
        <wp:inline distT="0" distB="0" distL="0" distR="0" wp14:anchorId="64192091" wp14:editId="330337F6">
          <wp:extent cx="1813560" cy="381000"/>
          <wp:effectExtent l="0" t="0" r="0" b="0"/>
          <wp:docPr id="147105837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540726" name="Paveikslėlis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3560" cy="381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85F31"/>
    <w:multiLevelType w:val="hybridMultilevel"/>
    <w:tmpl w:val="B0CAA2C6"/>
    <w:lvl w:ilvl="0" w:tplc="360E04FC">
      <w:start w:val="1"/>
      <w:numFmt w:val="upperRoman"/>
      <w:lvlText w:val="%1."/>
      <w:lvlJc w:val="left"/>
      <w:pPr>
        <w:ind w:left="1676" w:hanging="720"/>
      </w:pPr>
      <w:rPr>
        <w:rFonts w:hint="default"/>
      </w:rPr>
    </w:lvl>
    <w:lvl w:ilvl="1" w:tplc="04270019" w:tentative="1">
      <w:start w:val="1"/>
      <w:numFmt w:val="lowerLetter"/>
      <w:lvlText w:val="%2."/>
      <w:lvlJc w:val="left"/>
      <w:pPr>
        <w:ind w:left="2036" w:hanging="360"/>
      </w:pPr>
    </w:lvl>
    <w:lvl w:ilvl="2" w:tplc="0427001B" w:tentative="1">
      <w:start w:val="1"/>
      <w:numFmt w:val="lowerRoman"/>
      <w:lvlText w:val="%3."/>
      <w:lvlJc w:val="right"/>
      <w:pPr>
        <w:ind w:left="2756" w:hanging="180"/>
      </w:pPr>
    </w:lvl>
    <w:lvl w:ilvl="3" w:tplc="0427000F" w:tentative="1">
      <w:start w:val="1"/>
      <w:numFmt w:val="decimal"/>
      <w:lvlText w:val="%4."/>
      <w:lvlJc w:val="left"/>
      <w:pPr>
        <w:ind w:left="3476" w:hanging="360"/>
      </w:pPr>
    </w:lvl>
    <w:lvl w:ilvl="4" w:tplc="04270019" w:tentative="1">
      <w:start w:val="1"/>
      <w:numFmt w:val="lowerLetter"/>
      <w:lvlText w:val="%5."/>
      <w:lvlJc w:val="left"/>
      <w:pPr>
        <w:ind w:left="4196" w:hanging="360"/>
      </w:pPr>
    </w:lvl>
    <w:lvl w:ilvl="5" w:tplc="0427001B" w:tentative="1">
      <w:start w:val="1"/>
      <w:numFmt w:val="lowerRoman"/>
      <w:lvlText w:val="%6."/>
      <w:lvlJc w:val="right"/>
      <w:pPr>
        <w:ind w:left="4916" w:hanging="180"/>
      </w:pPr>
    </w:lvl>
    <w:lvl w:ilvl="6" w:tplc="0427000F" w:tentative="1">
      <w:start w:val="1"/>
      <w:numFmt w:val="decimal"/>
      <w:lvlText w:val="%7."/>
      <w:lvlJc w:val="left"/>
      <w:pPr>
        <w:ind w:left="5636" w:hanging="360"/>
      </w:pPr>
    </w:lvl>
    <w:lvl w:ilvl="7" w:tplc="04270019" w:tentative="1">
      <w:start w:val="1"/>
      <w:numFmt w:val="lowerLetter"/>
      <w:lvlText w:val="%8."/>
      <w:lvlJc w:val="left"/>
      <w:pPr>
        <w:ind w:left="6356" w:hanging="360"/>
      </w:pPr>
    </w:lvl>
    <w:lvl w:ilvl="8" w:tplc="0427001B" w:tentative="1">
      <w:start w:val="1"/>
      <w:numFmt w:val="lowerRoman"/>
      <w:lvlText w:val="%9."/>
      <w:lvlJc w:val="right"/>
      <w:pPr>
        <w:ind w:left="7076" w:hanging="180"/>
      </w:pPr>
    </w:lvl>
  </w:abstractNum>
  <w:abstractNum w:abstractNumId="1" w15:restartNumberingAfterBreak="0">
    <w:nsid w:val="062E527C"/>
    <w:multiLevelType w:val="hybridMultilevel"/>
    <w:tmpl w:val="4B16F2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3097E4C"/>
    <w:multiLevelType w:val="hybridMultilevel"/>
    <w:tmpl w:val="F28C7F5A"/>
    <w:lvl w:ilvl="0" w:tplc="97F03B6A">
      <w:start w:val="1"/>
      <w:numFmt w:val="decimal"/>
      <w:lvlText w:val="%1."/>
      <w:lvlJc w:val="left"/>
      <w:pPr>
        <w:tabs>
          <w:tab w:val="num" w:pos="502"/>
        </w:tabs>
        <w:ind w:left="502" w:hanging="360"/>
      </w:pPr>
      <w:rPr>
        <w:rFonts w:ascii="Times New Roman" w:hAnsi="Times New Roman" w:hint="default"/>
        <w:b w:val="0"/>
        <w:i w:val="0"/>
        <w:sz w:val="2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143B477F"/>
    <w:multiLevelType w:val="multilevel"/>
    <w:tmpl w:val="4590049C"/>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16946005"/>
    <w:multiLevelType w:val="multilevel"/>
    <w:tmpl w:val="7980AE6E"/>
    <w:lvl w:ilvl="0">
      <w:start w:val="4"/>
      <w:numFmt w:val="decimal"/>
      <w:lvlText w:val="%1."/>
      <w:lvlJc w:val="left"/>
      <w:pPr>
        <w:ind w:left="360" w:hanging="360"/>
      </w:pPr>
      <w:rPr>
        <w:rFonts w:hint="default"/>
      </w:rPr>
    </w:lvl>
    <w:lvl w:ilvl="1">
      <w:start w:val="8"/>
      <w:numFmt w:val="decimal"/>
      <w:lvlText w:val="%1.%2."/>
      <w:lvlJc w:val="left"/>
      <w:pPr>
        <w:ind w:left="1211" w:hanging="360"/>
      </w:pPr>
      <w:rPr>
        <w:rFonts w:hint="default"/>
        <w:b/>
        <w:bCs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173912FB"/>
    <w:multiLevelType w:val="multilevel"/>
    <w:tmpl w:val="C57E2612"/>
    <w:lvl w:ilvl="0">
      <w:start w:val="8"/>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7" w15:restartNumberingAfterBreak="0">
    <w:nsid w:val="19EB7845"/>
    <w:multiLevelType w:val="multilevel"/>
    <w:tmpl w:val="8F4033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2844F59"/>
    <w:multiLevelType w:val="multilevel"/>
    <w:tmpl w:val="7D2EE65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B3501D"/>
    <w:multiLevelType w:val="multilevel"/>
    <w:tmpl w:val="62444224"/>
    <w:lvl w:ilvl="0">
      <w:start w:val="6"/>
      <w:numFmt w:val="decimal"/>
      <w:lvlText w:val="%1"/>
      <w:lvlJc w:val="left"/>
      <w:pPr>
        <w:ind w:left="720" w:hanging="360"/>
      </w:pPr>
      <w:rPr>
        <w:rFonts w:hint="default"/>
      </w:rPr>
    </w:lvl>
    <w:lvl w:ilvl="1">
      <w:start w:val="5"/>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28882CF3"/>
    <w:multiLevelType w:val="hybridMultilevel"/>
    <w:tmpl w:val="77C891D6"/>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D530D04"/>
    <w:multiLevelType w:val="hybridMultilevel"/>
    <w:tmpl w:val="681EA7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41C02CB5"/>
    <w:multiLevelType w:val="hybridMultilevel"/>
    <w:tmpl w:val="E218729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56D271BB"/>
    <w:multiLevelType w:val="multilevel"/>
    <w:tmpl w:val="5C60271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589D56C0"/>
    <w:multiLevelType w:val="multilevel"/>
    <w:tmpl w:val="911E8F40"/>
    <w:lvl w:ilvl="0">
      <w:start w:val="6"/>
      <w:numFmt w:val="decimal"/>
      <w:lvlText w:val="%1."/>
      <w:lvlJc w:val="left"/>
      <w:pPr>
        <w:ind w:left="1080" w:hanging="360"/>
      </w:pPr>
      <w:rPr>
        <w:rFonts w:hint="default"/>
      </w:rPr>
    </w:lvl>
    <w:lvl w:ilvl="1">
      <w:start w:val="1"/>
      <w:numFmt w:val="decimal"/>
      <w:lvlText w:val="7.%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8" w15:restartNumberingAfterBreak="0">
    <w:nsid w:val="5A5537CA"/>
    <w:multiLevelType w:val="multilevel"/>
    <w:tmpl w:val="160E6488"/>
    <w:lvl w:ilvl="0">
      <w:start w:val="6"/>
      <w:numFmt w:val="decimal"/>
      <w:lvlText w:val="%1."/>
      <w:lvlJc w:val="left"/>
      <w:pPr>
        <w:ind w:left="360" w:hanging="360"/>
      </w:pPr>
      <w:rPr>
        <w:rFonts w:hint="default"/>
      </w:rPr>
    </w:lvl>
    <w:lvl w:ilvl="1">
      <w:start w:val="5"/>
      <w:numFmt w:val="decimal"/>
      <w:lvlText w:val="7.%2"/>
      <w:lvlJc w:val="left"/>
      <w:pPr>
        <w:ind w:left="1353"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61FA6FD2"/>
    <w:multiLevelType w:val="hybridMultilevel"/>
    <w:tmpl w:val="AB708ABA"/>
    <w:lvl w:ilvl="0" w:tplc="012EA5EA">
      <w:start w:val="1"/>
      <w:numFmt w:val="upperRoman"/>
      <w:lvlText w:val="%1."/>
      <w:lvlJc w:val="left"/>
      <w:pPr>
        <w:ind w:left="975" w:hanging="720"/>
      </w:pPr>
      <w:rPr>
        <w:rFonts w:hint="default"/>
      </w:r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20" w15:restartNumberingAfterBreak="0">
    <w:nsid w:val="67503AD3"/>
    <w:multiLevelType w:val="multilevel"/>
    <w:tmpl w:val="05D07682"/>
    <w:lvl w:ilvl="0">
      <w:start w:val="8"/>
      <w:numFmt w:val="decimal"/>
      <w:lvlText w:val="%1."/>
      <w:lvlJc w:val="left"/>
      <w:pPr>
        <w:ind w:left="360" w:hanging="360"/>
      </w:pPr>
      <w:rPr>
        <w:rFonts w:hint="default"/>
      </w:rPr>
    </w:lvl>
    <w:lvl w:ilvl="1">
      <w:start w:val="6"/>
      <w:numFmt w:val="decimal"/>
      <w:lvlText w:val="7.%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7975402E"/>
    <w:multiLevelType w:val="multilevel"/>
    <w:tmpl w:val="9420091C"/>
    <w:lvl w:ilvl="0">
      <w:start w:val="7"/>
      <w:numFmt w:val="decimal"/>
      <w:lvlText w:val="%1."/>
      <w:lvlJc w:val="left"/>
      <w:pPr>
        <w:ind w:left="1080" w:hanging="360"/>
      </w:pPr>
      <w:rPr>
        <w:rFonts w:hint="default"/>
      </w:rPr>
    </w:lvl>
    <w:lvl w:ilvl="1">
      <w:start w:val="7"/>
      <w:numFmt w:val="decimal"/>
      <w:isLgl/>
      <w:lvlText w:val="%1.%2"/>
      <w:lvlJc w:val="left"/>
      <w:pPr>
        <w:ind w:left="1167" w:hanging="360"/>
      </w:pPr>
      <w:rPr>
        <w:rFonts w:hint="default"/>
        <w:b/>
        <w:bCs w:val="0"/>
      </w:rPr>
    </w:lvl>
    <w:lvl w:ilvl="2">
      <w:start w:val="1"/>
      <w:numFmt w:val="decimal"/>
      <w:isLgl/>
      <w:lvlText w:val="%1.%2.%3"/>
      <w:lvlJc w:val="left"/>
      <w:pPr>
        <w:ind w:left="1614" w:hanging="720"/>
      </w:pPr>
      <w:rPr>
        <w:rFonts w:hint="default"/>
        <w:b w:val="0"/>
      </w:rPr>
    </w:lvl>
    <w:lvl w:ilvl="3">
      <w:start w:val="1"/>
      <w:numFmt w:val="decimal"/>
      <w:isLgl/>
      <w:lvlText w:val="%1.%2.%3.%4"/>
      <w:lvlJc w:val="left"/>
      <w:pPr>
        <w:ind w:left="1701" w:hanging="720"/>
      </w:pPr>
      <w:rPr>
        <w:rFonts w:hint="default"/>
        <w:b w:val="0"/>
      </w:rPr>
    </w:lvl>
    <w:lvl w:ilvl="4">
      <w:start w:val="1"/>
      <w:numFmt w:val="decimal"/>
      <w:isLgl/>
      <w:lvlText w:val="%1.%2.%3.%4.%5"/>
      <w:lvlJc w:val="left"/>
      <w:pPr>
        <w:ind w:left="2148" w:hanging="1080"/>
      </w:pPr>
      <w:rPr>
        <w:rFonts w:hint="default"/>
        <w:b w:val="0"/>
      </w:rPr>
    </w:lvl>
    <w:lvl w:ilvl="5">
      <w:start w:val="1"/>
      <w:numFmt w:val="decimal"/>
      <w:isLgl/>
      <w:lvlText w:val="%1.%2.%3.%4.%5.%6"/>
      <w:lvlJc w:val="left"/>
      <w:pPr>
        <w:ind w:left="2235" w:hanging="1080"/>
      </w:pPr>
      <w:rPr>
        <w:rFonts w:hint="default"/>
        <w:b w:val="0"/>
      </w:rPr>
    </w:lvl>
    <w:lvl w:ilvl="6">
      <w:start w:val="1"/>
      <w:numFmt w:val="decimal"/>
      <w:isLgl/>
      <w:lvlText w:val="%1.%2.%3.%4.%5.%6.%7"/>
      <w:lvlJc w:val="left"/>
      <w:pPr>
        <w:ind w:left="2682" w:hanging="1440"/>
      </w:pPr>
      <w:rPr>
        <w:rFonts w:hint="default"/>
        <w:b w:val="0"/>
      </w:rPr>
    </w:lvl>
    <w:lvl w:ilvl="7">
      <w:start w:val="1"/>
      <w:numFmt w:val="decimal"/>
      <w:isLgl/>
      <w:lvlText w:val="%1.%2.%3.%4.%5.%6.%7.%8"/>
      <w:lvlJc w:val="left"/>
      <w:pPr>
        <w:ind w:left="2769" w:hanging="1440"/>
      </w:pPr>
      <w:rPr>
        <w:rFonts w:hint="default"/>
        <w:b w:val="0"/>
      </w:rPr>
    </w:lvl>
    <w:lvl w:ilvl="8">
      <w:start w:val="1"/>
      <w:numFmt w:val="decimal"/>
      <w:isLgl/>
      <w:lvlText w:val="%1.%2.%3.%4.%5.%6.%7.%8.%9"/>
      <w:lvlJc w:val="left"/>
      <w:pPr>
        <w:ind w:left="3216" w:hanging="1800"/>
      </w:pPr>
      <w:rPr>
        <w:rFonts w:hint="default"/>
        <w:b w:val="0"/>
      </w:rPr>
    </w:lvl>
  </w:abstractNum>
  <w:abstractNum w:abstractNumId="22" w15:restartNumberingAfterBreak="0">
    <w:nsid w:val="7DAD3740"/>
    <w:multiLevelType w:val="hybridMultilevel"/>
    <w:tmpl w:val="99AE3248"/>
    <w:lvl w:ilvl="0" w:tplc="347CCD46">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0502743">
    <w:abstractNumId w:val="10"/>
  </w:num>
  <w:num w:numId="2" w16cid:durableId="1508134062">
    <w:abstractNumId w:val="2"/>
  </w:num>
  <w:num w:numId="3" w16cid:durableId="1435855338">
    <w:abstractNumId w:val="14"/>
  </w:num>
  <w:num w:numId="4" w16cid:durableId="242643208">
    <w:abstractNumId w:val="15"/>
  </w:num>
  <w:num w:numId="5" w16cid:durableId="802625949">
    <w:abstractNumId w:val="12"/>
  </w:num>
  <w:num w:numId="6" w16cid:durableId="1940676388">
    <w:abstractNumId w:val="17"/>
  </w:num>
  <w:num w:numId="7" w16cid:durableId="1511681077">
    <w:abstractNumId w:val="18"/>
  </w:num>
  <w:num w:numId="8" w16cid:durableId="799615027">
    <w:abstractNumId w:val="1"/>
  </w:num>
  <w:num w:numId="9" w16cid:durableId="682514923">
    <w:abstractNumId w:val="21"/>
  </w:num>
  <w:num w:numId="10" w16cid:durableId="855968202">
    <w:abstractNumId w:val="20"/>
  </w:num>
  <w:num w:numId="11" w16cid:durableId="1184787361">
    <w:abstractNumId w:val="6"/>
  </w:num>
  <w:num w:numId="12" w16cid:durableId="1722941971">
    <w:abstractNumId w:val="7"/>
  </w:num>
  <w:num w:numId="13" w16cid:durableId="1141457899">
    <w:abstractNumId w:val="8"/>
  </w:num>
  <w:num w:numId="14" w16cid:durableId="519590580">
    <w:abstractNumId w:val="22"/>
  </w:num>
  <w:num w:numId="15" w16cid:durableId="636646924">
    <w:abstractNumId w:val="13"/>
  </w:num>
  <w:num w:numId="16" w16cid:durableId="1269197482">
    <w:abstractNumId w:val="16"/>
  </w:num>
  <w:num w:numId="17" w16cid:durableId="1074821090">
    <w:abstractNumId w:val="9"/>
  </w:num>
  <w:num w:numId="18" w16cid:durableId="418329109">
    <w:abstractNumId w:val="3"/>
  </w:num>
  <w:num w:numId="19" w16cid:durableId="253563193">
    <w:abstractNumId w:val="11"/>
  </w:num>
  <w:num w:numId="20" w16cid:durableId="1689746003">
    <w:abstractNumId w:val="0"/>
  </w:num>
  <w:num w:numId="21" w16cid:durableId="660348625">
    <w:abstractNumId w:val="19"/>
  </w:num>
  <w:num w:numId="22" w16cid:durableId="418715113">
    <w:abstractNumId w:val="4"/>
  </w:num>
  <w:num w:numId="23" w16cid:durableId="12403349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6301"/>
    <w:rsid w:val="000127D4"/>
    <w:rsid w:val="0002426F"/>
    <w:rsid w:val="00034A5C"/>
    <w:rsid w:val="00051515"/>
    <w:rsid w:val="00057821"/>
    <w:rsid w:val="00067C12"/>
    <w:rsid w:val="0007762E"/>
    <w:rsid w:val="000839D8"/>
    <w:rsid w:val="0008462D"/>
    <w:rsid w:val="00085B08"/>
    <w:rsid w:val="000866A9"/>
    <w:rsid w:val="00092486"/>
    <w:rsid w:val="000963A9"/>
    <w:rsid w:val="000A57FA"/>
    <w:rsid w:val="000B6386"/>
    <w:rsid w:val="000C588C"/>
    <w:rsid w:val="000E5277"/>
    <w:rsid w:val="000F4088"/>
    <w:rsid w:val="000F6D5F"/>
    <w:rsid w:val="000F7AFB"/>
    <w:rsid w:val="00101C18"/>
    <w:rsid w:val="0010588C"/>
    <w:rsid w:val="001121EE"/>
    <w:rsid w:val="00115CD2"/>
    <w:rsid w:val="00134BBE"/>
    <w:rsid w:val="00141F04"/>
    <w:rsid w:val="00143F06"/>
    <w:rsid w:val="00151DB4"/>
    <w:rsid w:val="001678F8"/>
    <w:rsid w:val="00182307"/>
    <w:rsid w:val="00184E4E"/>
    <w:rsid w:val="00194D24"/>
    <w:rsid w:val="001A310B"/>
    <w:rsid w:val="001A5200"/>
    <w:rsid w:val="001B13E2"/>
    <w:rsid w:val="001C0987"/>
    <w:rsid w:val="001C67A3"/>
    <w:rsid w:val="001F29E8"/>
    <w:rsid w:val="002028B3"/>
    <w:rsid w:val="00211B78"/>
    <w:rsid w:val="002160EA"/>
    <w:rsid w:val="0022016B"/>
    <w:rsid w:val="00232C78"/>
    <w:rsid w:val="00235A69"/>
    <w:rsid w:val="00257253"/>
    <w:rsid w:val="002633F0"/>
    <w:rsid w:val="0027462D"/>
    <w:rsid w:val="00281B14"/>
    <w:rsid w:val="00295FB5"/>
    <w:rsid w:val="002A333C"/>
    <w:rsid w:val="002A466B"/>
    <w:rsid w:val="002A70AE"/>
    <w:rsid w:val="002B3CCE"/>
    <w:rsid w:val="002B49BF"/>
    <w:rsid w:val="002E21DC"/>
    <w:rsid w:val="002F7C97"/>
    <w:rsid w:val="00301F69"/>
    <w:rsid w:val="00305B53"/>
    <w:rsid w:val="00306EF2"/>
    <w:rsid w:val="00331848"/>
    <w:rsid w:val="00351757"/>
    <w:rsid w:val="00351A8D"/>
    <w:rsid w:val="003540BF"/>
    <w:rsid w:val="00363F97"/>
    <w:rsid w:val="00386224"/>
    <w:rsid w:val="003902A3"/>
    <w:rsid w:val="003943CD"/>
    <w:rsid w:val="003A1B56"/>
    <w:rsid w:val="003B0F4E"/>
    <w:rsid w:val="003C116F"/>
    <w:rsid w:val="003D799D"/>
    <w:rsid w:val="003D7B46"/>
    <w:rsid w:val="003F00A6"/>
    <w:rsid w:val="0041684E"/>
    <w:rsid w:val="004225E8"/>
    <w:rsid w:val="00422F31"/>
    <w:rsid w:val="00425FDE"/>
    <w:rsid w:val="004277DF"/>
    <w:rsid w:val="004323ED"/>
    <w:rsid w:val="00437D5C"/>
    <w:rsid w:val="004441D2"/>
    <w:rsid w:val="00450218"/>
    <w:rsid w:val="004538BE"/>
    <w:rsid w:val="00484607"/>
    <w:rsid w:val="004B0778"/>
    <w:rsid w:val="004B4949"/>
    <w:rsid w:val="004C39AB"/>
    <w:rsid w:val="004D29F6"/>
    <w:rsid w:val="004D5CC3"/>
    <w:rsid w:val="004E746E"/>
    <w:rsid w:val="004F3267"/>
    <w:rsid w:val="005256E3"/>
    <w:rsid w:val="0052620A"/>
    <w:rsid w:val="00546EDA"/>
    <w:rsid w:val="005638AD"/>
    <w:rsid w:val="00577FF9"/>
    <w:rsid w:val="00587295"/>
    <w:rsid w:val="00594607"/>
    <w:rsid w:val="00597A31"/>
    <w:rsid w:val="005A7462"/>
    <w:rsid w:val="005B0197"/>
    <w:rsid w:val="005C0B20"/>
    <w:rsid w:val="005C6E6A"/>
    <w:rsid w:val="005D103C"/>
    <w:rsid w:val="005D3EF9"/>
    <w:rsid w:val="005E0A3C"/>
    <w:rsid w:val="005F1F15"/>
    <w:rsid w:val="005F229F"/>
    <w:rsid w:val="005F4725"/>
    <w:rsid w:val="0061049E"/>
    <w:rsid w:val="00615EF9"/>
    <w:rsid w:val="00622E9D"/>
    <w:rsid w:val="00625877"/>
    <w:rsid w:val="00626379"/>
    <w:rsid w:val="00630B2E"/>
    <w:rsid w:val="00632685"/>
    <w:rsid w:val="00635D59"/>
    <w:rsid w:val="00661689"/>
    <w:rsid w:val="006710BE"/>
    <w:rsid w:val="006768FB"/>
    <w:rsid w:val="00696867"/>
    <w:rsid w:val="006A00FA"/>
    <w:rsid w:val="006C7495"/>
    <w:rsid w:val="006D624A"/>
    <w:rsid w:val="006F2556"/>
    <w:rsid w:val="006F5D17"/>
    <w:rsid w:val="007220E7"/>
    <w:rsid w:val="0072523B"/>
    <w:rsid w:val="00746623"/>
    <w:rsid w:val="0074728A"/>
    <w:rsid w:val="007532B7"/>
    <w:rsid w:val="007570CF"/>
    <w:rsid w:val="00771927"/>
    <w:rsid w:val="00776527"/>
    <w:rsid w:val="00781D77"/>
    <w:rsid w:val="00786691"/>
    <w:rsid w:val="00797531"/>
    <w:rsid w:val="007A1125"/>
    <w:rsid w:val="007B029E"/>
    <w:rsid w:val="007B0710"/>
    <w:rsid w:val="007B4974"/>
    <w:rsid w:val="007C140A"/>
    <w:rsid w:val="007F0A18"/>
    <w:rsid w:val="007F1C5F"/>
    <w:rsid w:val="007F4AD3"/>
    <w:rsid w:val="007F73E4"/>
    <w:rsid w:val="00840C40"/>
    <w:rsid w:val="00860EBF"/>
    <w:rsid w:val="00873CD4"/>
    <w:rsid w:val="00876873"/>
    <w:rsid w:val="00884E99"/>
    <w:rsid w:val="00892ABA"/>
    <w:rsid w:val="008C048B"/>
    <w:rsid w:val="008E03A7"/>
    <w:rsid w:val="008E20C3"/>
    <w:rsid w:val="00926C67"/>
    <w:rsid w:val="00930437"/>
    <w:rsid w:val="009372A4"/>
    <w:rsid w:val="009528AD"/>
    <w:rsid w:val="00952FFC"/>
    <w:rsid w:val="0095601E"/>
    <w:rsid w:val="0098328E"/>
    <w:rsid w:val="00991196"/>
    <w:rsid w:val="00991BA9"/>
    <w:rsid w:val="009A3298"/>
    <w:rsid w:val="009B106D"/>
    <w:rsid w:val="009B29C4"/>
    <w:rsid w:val="009B2BE6"/>
    <w:rsid w:val="009B2FA3"/>
    <w:rsid w:val="009B75F5"/>
    <w:rsid w:val="009C4BA4"/>
    <w:rsid w:val="009D69D6"/>
    <w:rsid w:val="009E3594"/>
    <w:rsid w:val="009F5624"/>
    <w:rsid w:val="00A0203A"/>
    <w:rsid w:val="00A02B36"/>
    <w:rsid w:val="00A143EA"/>
    <w:rsid w:val="00A3481B"/>
    <w:rsid w:val="00A4321A"/>
    <w:rsid w:val="00A63148"/>
    <w:rsid w:val="00A6399E"/>
    <w:rsid w:val="00A93876"/>
    <w:rsid w:val="00A93BC7"/>
    <w:rsid w:val="00A93CCB"/>
    <w:rsid w:val="00A97DE7"/>
    <w:rsid w:val="00AC50B3"/>
    <w:rsid w:val="00AC5840"/>
    <w:rsid w:val="00AE12ED"/>
    <w:rsid w:val="00AF2B96"/>
    <w:rsid w:val="00AF2E25"/>
    <w:rsid w:val="00B06D8F"/>
    <w:rsid w:val="00B30056"/>
    <w:rsid w:val="00B54FBE"/>
    <w:rsid w:val="00B600A4"/>
    <w:rsid w:val="00B64F7F"/>
    <w:rsid w:val="00B67AF1"/>
    <w:rsid w:val="00B74534"/>
    <w:rsid w:val="00B8489B"/>
    <w:rsid w:val="00B90FE8"/>
    <w:rsid w:val="00BA102E"/>
    <w:rsid w:val="00BC1CF3"/>
    <w:rsid w:val="00BC2528"/>
    <w:rsid w:val="00BD6A10"/>
    <w:rsid w:val="00BE0902"/>
    <w:rsid w:val="00C0646D"/>
    <w:rsid w:val="00C17F3B"/>
    <w:rsid w:val="00C2246E"/>
    <w:rsid w:val="00C23199"/>
    <w:rsid w:val="00C30C30"/>
    <w:rsid w:val="00C34899"/>
    <w:rsid w:val="00C405AA"/>
    <w:rsid w:val="00C50959"/>
    <w:rsid w:val="00C550C4"/>
    <w:rsid w:val="00C609D8"/>
    <w:rsid w:val="00C64034"/>
    <w:rsid w:val="00C67F47"/>
    <w:rsid w:val="00C70963"/>
    <w:rsid w:val="00C7369A"/>
    <w:rsid w:val="00C87737"/>
    <w:rsid w:val="00C91D37"/>
    <w:rsid w:val="00CA49F4"/>
    <w:rsid w:val="00CB3C75"/>
    <w:rsid w:val="00CC0A1B"/>
    <w:rsid w:val="00CD27FC"/>
    <w:rsid w:val="00CD4AD7"/>
    <w:rsid w:val="00CE18F7"/>
    <w:rsid w:val="00CE6B15"/>
    <w:rsid w:val="00CE71AD"/>
    <w:rsid w:val="00CF36F4"/>
    <w:rsid w:val="00D01441"/>
    <w:rsid w:val="00D03D7E"/>
    <w:rsid w:val="00D0551E"/>
    <w:rsid w:val="00D224E0"/>
    <w:rsid w:val="00D41620"/>
    <w:rsid w:val="00D51C84"/>
    <w:rsid w:val="00D675DB"/>
    <w:rsid w:val="00D8658D"/>
    <w:rsid w:val="00DA1B03"/>
    <w:rsid w:val="00DA4534"/>
    <w:rsid w:val="00DB00A1"/>
    <w:rsid w:val="00DB06A7"/>
    <w:rsid w:val="00DB6AA8"/>
    <w:rsid w:val="00DC4208"/>
    <w:rsid w:val="00DC7484"/>
    <w:rsid w:val="00DE0238"/>
    <w:rsid w:val="00DF6661"/>
    <w:rsid w:val="00E00F94"/>
    <w:rsid w:val="00E02DF3"/>
    <w:rsid w:val="00E121FC"/>
    <w:rsid w:val="00E12A24"/>
    <w:rsid w:val="00E272FF"/>
    <w:rsid w:val="00E31123"/>
    <w:rsid w:val="00E3587D"/>
    <w:rsid w:val="00E4200C"/>
    <w:rsid w:val="00E81C66"/>
    <w:rsid w:val="00E81FBC"/>
    <w:rsid w:val="00EA3522"/>
    <w:rsid w:val="00EB762E"/>
    <w:rsid w:val="00EC7F37"/>
    <w:rsid w:val="00ED11A2"/>
    <w:rsid w:val="00ED727E"/>
    <w:rsid w:val="00EE3144"/>
    <w:rsid w:val="00EE4924"/>
    <w:rsid w:val="00F10B3D"/>
    <w:rsid w:val="00F174EA"/>
    <w:rsid w:val="00F274C4"/>
    <w:rsid w:val="00F412EB"/>
    <w:rsid w:val="00F459BF"/>
    <w:rsid w:val="00F50FF2"/>
    <w:rsid w:val="00F554DA"/>
    <w:rsid w:val="00F56E47"/>
    <w:rsid w:val="00F73C6B"/>
    <w:rsid w:val="00F75F30"/>
    <w:rsid w:val="00F815BA"/>
    <w:rsid w:val="00F90684"/>
    <w:rsid w:val="00FA5CFC"/>
    <w:rsid w:val="00FB208E"/>
    <w:rsid w:val="00FB2404"/>
    <w:rsid w:val="00FB7CEE"/>
    <w:rsid w:val="00FC3F00"/>
    <w:rsid w:val="00FD01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uiPriority w:val="39"/>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link w:val="Other0"/>
    <w:rsid w:val="00331848"/>
    <w:rPr>
      <w:rFonts w:ascii="Times New Roman" w:eastAsia="Times New Roman" w:hAnsi="Times New Roman" w:cs="Times New Roman"/>
    </w:rPr>
  </w:style>
  <w:style w:type="paragraph" w:customStyle="1" w:styleId="Other0">
    <w:name w:val="Other"/>
    <w:basedOn w:val="prastasis"/>
    <w:link w:val="Other"/>
    <w:rsid w:val="00331848"/>
    <w:pPr>
      <w:widowControl w:val="0"/>
      <w:spacing w:after="0" w:line="254" w:lineRule="auto"/>
    </w:pPr>
    <w:rPr>
      <w:rFonts w:ascii="Times New Roman" w:eastAsia="Times New Roman" w:hAnsi="Times New Roman"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31848"/>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9372A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372A4"/>
    <w:rPr>
      <w:rFonts w:ascii="Consolas" w:hAnsi="Consolas"/>
      <w:sz w:val="20"/>
      <w:szCs w:val="20"/>
    </w:rPr>
  </w:style>
  <w:style w:type="character" w:customStyle="1" w:styleId="PagrindinistekstasDiagrama">
    <w:name w:val="Pagrindinis tekstas Diagrama"/>
    <w:link w:val="Pagrindinistekstas"/>
    <w:rsid w:val="000F7AFB"/>
    <w:rPr>
      <w:b/>
      <w:bCs/>
    </w:rPr>
  </w:style>
  <w:style w:type="paragraph" w:styleId="Pagrindinistekstas">
    <w:name w:val="Body Text"/>
    <w:basedOn w:val="prastasis"/>
    <w:link w:val="PagrindinistekstasDiagrama"/>
    <w:qFormat/>
    <w:rsid w:val="000F7AFB"/>
    <w:pPr>
      <w:widowControl w:val="0"/>
      <w:spacing w:after="200"/>
      <w:jc w:val="center"/>
    </w:pPr>
    <w:rPr>
      <w:b/>
      <w:bCs/>
    </w:rPr>
  </w:style>
  <w:style w:type="character" w:customStyle="1" w:styleId="PagrindinistekstasDiagrama1">
    <w:name w:val="Pagrindinis tekstas Diagrama1"/>
    <w:basedOn w:val="Numatytasispastraiposriftas"/>
    <w:uiPriority w:val="99"/>
    <w:semiHidden/>
    <w:rsid w:val="000F7AFB"/>
  </w:style>
  <w:style w:type="paragraph" w:styleId="Betarp">
    <w:name w:val="No Spacing"/>
    <w:uiPriority w:val="1"/>
    <w:qFormat/>
    <w:rsid w:val="008C048B"/>
    <w:pPr>
      <w:spacing w:after="0" w:line="240" w:lineRule="auto"/>
    </w:pPr>
  </w:style>
  <w:style w:type="character" w:styleId="Komentaronuoroda">
    <w:name w:val="annotation reference"/>
    <w:basedOn w:val="Numatytasispastraiposriftas"/>
    <w:uiPriority w:val="99"/>
    <w:semiHidden/>
    <w:unhideWhenUsed/>
    <w:rsid w:val="00F459BF"/>
    <w:rPr>
      <w:sz w:val="16"/>
      <w:szCs w:val="16"/>
    </w:rPr>
  </w:style>
  <w:style w:type="paragraph" w:styleId="Komentarotekstas">
    <w:name w:val="annotation text"/>
    <w:basedOn w:val="prastasis"/>
    <w:link w:val="KomentarotekstasDiagrama"/>
    <w:uiPriority w:val="99"/>
    <w:unhideWhenUsed/>
    <w:rsid w:val="00F459B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59BF"/>
    <w:rPr>
      <w:sz w:val="20"/>
      <w:szCs w:val="20"/>
    </w:rPr>
  </w:style>
  <w:style w:type="paragraph" w:styleId="Komentarotema">
    <w:name w:val="annotation subject"/>
    <w:basedOn w:val="Komentarotekstas"/>
    <w:next w:val="Komentarotekstas"/>
    <w:link w:val="KomentarotemaDiagrama"/>
    <w:uiPriority w:val="99"/>
    <w:semiHidden/>
    <w:unhideWhenUsed/>
    <w:rsid w:val="00F459BF"/>
    <w:rPr>
      <w:b/>
      <w:bCs/>
    </w:rPr>
  </w:style>
  <w:style w:type="character" w:customStyle="1" w:styleId="KomentarotemaDiagrama">
    <w:name w:val="Komentaro tema Diagrama"/>
    <w:basedOn w:val="KomentarotekstasDiagrama"/>
    <w:link w:val="Komentarotema"/>
    <w:uiPriority w:val="99"/>
    <w:semiHidden/>
    <w:rsid w:val="00F459BF"/>
    <w:rPr>
      <w:b/>
      <w:bCs/>
      <w:sz w:val="20"/>
      <w:szCs w:val="20"/>
    </w:rPr>
  </w:style>
  <w:style w:type="paragraph" w:styleId="Antrats">
    <w:name w:val="header"/>
    <w:basedOn w:val="prastasis"/>
    <w:link w:val="AntratsDiagrama"/>
    <w:uiPriority w:val="99"/>
    <w:unhideWhenUsed/>
    <w:rsid w:val="002A333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A333C"/>
  </w:style>
  <w:style w:type="paragraph" w:styleId="Porat">
    <w:name w:val="footer"/>
    <w:basedOn w:val="prastasis"/>
    <w:link w:val="PoratDiagrama"/>
    <w:uiPriority w:val="99"/>
    <w:unhideWhenUsed/>
    <w:rsid w:val="002A33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A33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43570">
      <w:bodyDiv w:val="1"/>
      <w:marLeft w:val="0"/>
      <w:marRight w:val="0"/>
      <w:marTop w:val="0"/>
      <w:marBottom w:val="0"/>
      <w:divBdr>
        <w:top w:val="none" w:sz="0" w:space="0" w:color="auto"/>
        <w:left w:val="none" w:sz="0" w:space="0" w:color="auto"/>
        <w:bottom w:val="none" w:sz="0" w:space="0" w:color="auto"/>
        <w:right w:val="none" w:sz="0" w:space="0" w:color="auto"/>
      </w:divBdr>
    </w:div>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499541242">
      <w:bodyDiv w:val="1"/>
      <w:marLeft w:val="0"/>
      <w:marRight w:val="0"/>
      <w:marTop w:val="0"/>
      <w:marBottom w:val="0"/>
      <w:divBdr>
        <w:top w:val="none" w:sz="0" w:space="0" w:color="auto"/>
        <w:left w:val="none" w:sz="0" w:space="0" w:color="auto"/>
        <w:bottom w:val="none" w:sz="0" w:space="0" w:color="auto"/>
        <w:right w:val="none" w:sz="0" w:space="0" w:color="auto"/>
      </w:divBdr>
    </w:div>
    <w:div w:id="1929339530">
      <w:bodyDiv w:val="1"/>
      <w:marLeft w:val="0"/>
      <w:marRight w:val="0"/>
      <w:marTop w:val="0"/>
      <w:marBottom w:val="0"/>
      <w:divBdr>
        <w:top w:val="none" w:sz="0" w:space="0" w:color="auto"/>
        <w:left w:val="none" w:sz="0" w:space="0" w:color="auto"/>
        <w:bottom w:val="none" w:sz="0" w:space="0" w:color="auto"/>
        <w:right w:val="none" w:sz="0" w:space="0" w:color="auto"/>
      </w:divBdr>
    </w:div>
    <w:div w:id="1932198878">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56069-4EF3-4B28-AA97-1224A9F8B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9197</Words>
  <Characters>5243</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121</cp:revision>
  <cp:lastPrinted>2025-05-28T14:04:00Z</cp:lastPrinted>
  <dcterms:created xsi:type="dcterms:W3CDTF">2026-01-12T13:28:00Z</dcterms:created>
  <dcterms:modified xsi:type="dcterms:W3CDTF">2026-07-30T12:50:00Z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d790e6a9-6e6f-404f-942a-9acc5754cd3d</vt:lpwstr>
  </property>
</Properties>
</file>